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7F2412" w14:textId="77777777" w:rsidR="00765A16" w:rsidRPr="00805647" w:rsidRDefault="0017173D" w:rsidP="00765A16">
      <w:pPr>
        <w:spacing w:line="360" w:lineRule="auto"/>
        <w:rPr>
          <w:rFonts w:ascii="Arial" w:hAnsi="Arial" w:cs="Arial"/>
          <w:sz w:val="22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2C770E2" wp14:editId="28426791">
            <wp:simplePos x="0" y="0"/>
            <wp:positionH relativeFrom="column">
              <wp:posOffset>4029075</wp:posOffset>
            </wp:positionH>
            <wp:positionV relativeFrom="paragraph">
              <wp:posOffset>-237490</wp:posOffset>
            </wp:positionV>
            <wp:extent cx="1790700" cy="1176020"/>
            <wp:effectExtent l="0" t="0" r="0" b="0"/>
            <wp:wrapNone/>
            <wp:docPr id="3" name="Pictur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176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5A16" w:rsidRPr="00805647">
        <w:rPr>
          <w:rFonts w:ascii="Arial" w:hAnsi="Arial" w:cs="Arial"/>
          <w:sz w:val="22"/>
          <w:szCs w:val="28"/>
        </w:rPr>
        <w:t xml:space="preserve">Daisy Chains Nursery </w:t>
      </w:r>
    </w:p>
    <w:p w14:paraId="029788A1" w14:textId="77777777" w:rsidR="00765A16" w:rsidRPr="00805647" w:rsidRDefault="00765A16" w:rsidP="00765A16">
      <w:pPr>
        <w:spacing w:line="360" w:lineRule="auto"/>
        <w:rPr>
          <w:rFonts w:ascii="Arial" w:hAnsi="Arial" w:cs="Arial"/>
          <w:sz w:val="22"/>
          <w:szCs w:val="28"/>
        </w:rPr>
      </w:pPr>
      <w:r w:rsidRPr="00805647">
        <w:rPr>
          <w:rFonts w:ascii="Arial" w:hAnsi="Arial" w:cs="Arial"/>
          <w:sz w:val="22"/>
          <w:szCs w:val="28"/>
        </w:rPr>
        <w:t xml:space="preserve">South Ashford Youth Centre </w:t>
      </w:r>
    </w:p>
    <w:p w14:paraId="0A6143E9" w14:textId="77777777" w:rsidR="00765A16" w:rsidRDefault="00765A16" w:rsidP="00765A16">
      <w:pPr>
        <w:spacing w:line="360" w:lineRule="auto"/>
        <w:rPr>
          <w:rFonts w:ascii="Arial" w:hAnsi="Arial" w:cs="Arial"/>
          <w:sz w:val="22"/>
          <w:szCs w:val="28"/>
        </w:rPr>
      </w:pPr>
      <w:r w:rsidRPr="00805647">
        <w:rPr>
          <w:rFonts w:ascii="Arial" w:hAnsi="Arial" w:cs="Arial"/>
          <w:sz w:val="22"/>
          <w:szCs w:val="28"/>
        </w:rPr>
        <w:t>St Stephens Walk</w:t>
      </w:r>
    </w:p>
    <w:p w14:paraId="5076F6B2" w14:textId="77777777" w:rsidR="00765A16" w:rsidRDefault="00765A16" w:rsidP="00765A16">
      <w:pPr>
        <w:spacing w:line="360" w:lineRule="auto"/>
        <w:rPr>
          <w:rFonts w:ascii="Arial" w:hAnsi="Arial" w:cs="Arial"/>
          <w:sz w:val="22"/>
          <w:szCs w:val="28"/>
        </w:rPr>
      </w:pPr>
      <w:r>
        <w:rPr>
          <w:rFonts w:ascii="Arial" w:hAnsi="Arial" w:cs="Arial"/>
          <w:sz w:val="22"/>
          <w:szCs w:val="28"/>
        </w:rPr>
        <w:t>Ashford</w:t>
      </w:r>
    </w:p>
    <w:p w14:paraId="7EE2EC35" w14:textId="77777777" w:rsidR="00765A16" w:rsidRPr="00805647" w:rsidRDefault="00765A16" w:rsidP="00765A16">
      <w:pPr>
        <w:spacing w:line="360" w:lineRule="auto"/>
        <w:rPr>
          <w:rFonts w:ascii="Arial" w:hAnsi="Arial" w:cs="Arial"/>
          <w:sz w:val="22"/>
          <w:szCs w:val="28"/>
        </w:rPr>
      </w:pPr>
      <w:r>
        <w:rPr>
          <w:rFonts w:ascii="Arial" w:hAnsi="Arial" w:cs="Arial"/>
          <w:sz w:val="22"/>
          <w:szCs w:val="28"/>
        </w:rPr>
        <w:t>Kent</w:t>
      </w:r>
    </w:p>
    <w:p w14:paraId="628CB133" w14:textId="77777777" w:rsidR="00765A16" w:rsidRPr="00805647" w:rsidRDefault="00765A16" w:rsidP="00765A16">
      <w:pPr>
        <w:spacing w:line="360" w:lineRule="auto"/>
        <w:rPr>
          <w:rFonts w:ascii="Arial" w:hAnsi="Arial" w:cs="Arial"/>
          <w:sz w:val="22"/>
          <w:szCs w:val="28"/>
        </w:rPr>
      </w:pPr>
      <w:r w:rsidRPr="00805647">
        <w:rPr>
          <w:rFonts w:ascii="Arial" w:hAnsi="Arial" w:cs="Arial"/>
          <w:sz w:val="22"/>
          <w:szCs w:val="28"/>
        </w:rPr>
        <w:t>TN23 5BD</w:t>
      </w:r>
    </w:p>
    <w:p w14:paraId="4A76ECC9" w14:textId="77777777" w:rsidR="004D1C1B" w:rsidRPr="00AD415B" w:rsidRDefault="004D1C1B" w:rsidP="00394DBC">
      <w:pPr>
        <w:spacing w:line="360" w:lineRule="auto"/>
        <w:rPr>
          <w:rFonts w:ascii="Arial" w:hAnsi="Arial" w:cs="Arial"/>
          <w:sz w:val="28"/>
          <w:szCs w:val="28"/>
        </w:rPr>
      </w:pPr>
    </w:p>
    <w:p w14:paraId="2E1A5F03" w14:textId="3B5871B2" w:rsidR="00D6036B" w:rsidRPr="001E7E59" w:rsidRDefault="004D1C1B" w:rsidP="00394DBC">
      <w:pPr>
        <w:spacing w:line="360" w:lineRule="auto"/>
        <w:rPr>
          <w:rFonts w:ascii="Arial" w:hAnsi="Arial" w:cs="Arial"/>
          <w:b/>
          <w:sz w:val="28"/>
          <w:szCs w:val="28"/>
        </w:rPr>
      </w:pPr>
      <w:r w:rsidRPr="00AD415B">
        <w:rPr>
          <w:rFonts w:ascii="Arial" w:hAnsi="Arial" w:cs="Arial"/>
          <w:b/>
          <w:sz w:val="28"/>
          <w:szCs w:val="28"/>
        </w:rPr>
        <w:t>Promoting health and hygiene</w:t>
      </w:r>
    </w:p>
    <w:p w14:paraId="44BBD34D" w14:textId="77777777" w:rsidR="00D6036B" w:rsidRPr="00AD415B" w:rsidRDefault="00D6036B" w:rsidP="00394DBC">
      <w:pPr>
        <w:spacing w:line="360" w:lineRule="auto"/>
        <w:rPr>
          <w:rFonts w:ascii="Arial" w:hAnsi="Arial" w:cs="Arial"/>
          <w:sz w:val="28"/>
          <w:szCs w:val="28"/>
        </w:rPr>
      </w:pPr>
    </w:p>
    <w:p w14:paraId="74A6094F" w14:textId="77777777" w:rsidR="00606C9B" w:rsidRDefault="002B2469" w:rsidP="00394DBC">
      <w:pPr>
        <w:spacing w:line="360" w:lineRule="auto"/>
        <w:rPr>
          <w:rFonts w:ascii="Arial" w:hAnsi="Arial" w:cs="Arial"/>
          <w:b/>
          <w:sz w:val="28"/>
          <w:szCs w:val="28"/>
        </w:rPr>
      </w:pPr>
      <w:r w:rsidRPr="00AD415B">
        <w:rPr>
          <w:rFonts w:ascii="Arial" w:hAnsi="Arial" w:cs="Arial"/>
          <w:b/>
          <w:sz w:val="28"/>
          <w:szCs w:val="28"/>
        </w:rPr>
        <w:t>Managing c</w:t>
      </w:r>
      <w:r w:rsidR="004D1C1B" w:rsidRPr="00AD415B">
        <w:rPr>
          <w:rFonts w:ascii="Arial" w:hAnsi="Arial" w:cs="Arial"/>
          <w:b/>
          <w:sz w:val="28"/>
          <w:szCs w:val="28"/>
        </w:rPr>
        <w:t xml:space="preserve">hildren with allergies, </w:t>
      </w:r>
      <w:r w:rsidRPr="00AD415B">
        <w:rPr>
          <w:rFonts w:ascii="Arial" w:hAnsi="Arial" w:cs="Arial"/>
          <w:b/>
          <w:sz w:val="28"/>
          <w:szCs w:val="28"/>
        </w:rPr>
        <w:t xml:space="preserve">or </w:t>
      </w:r>
      <w:r w:rsidR="004D1C1B" w:rsidRPr="00AD415B">
        <w:rPr>
          <w:rFonts w:ascii="Arial" w:hAnsi="Arial" w:cs="Arial"/>
          <w:b/>
          <w:sz w:val="28"/>
          <w:szCs w:val="28"/>
        </w:rPr>
        <w:t xml:space="preserve">who are </w:t>
      </w:r>
      <w:r w:rsidR="00041C93" w:rsidRPr="00AD415B">
        <w:rPr>
          <w:rFonts w:ascii="Arial" w:hAnsi="Arial" w:cs="Arial"/>
          <w:b/>
          <w:sz w:val="28"/>
          <w:szCs w:val="28"/>
        </w:rPr>
        <w:t>sick</w:t>
      </w:r>
      <w:r w:rsidR="004D1C1B" w:rsidRPr="00AD415B">
        <w:rPr>
          <w:rFonts w:ascii="Arial" w:hAnsi="Arial" w:cs="Arial"/>
          <w:b/>
          <w:sz w:val="28"/>
          <w:szCs w:val="28"/>
        </w:rPr>
        <w:t xml:space="preserve"> or infectious</w:t>
      </w:r>
    </w:p>
    <w:p w14:paraId="20C021D3" w14:textId="77777777" w:rsidR="004D1C1B" w:rsidRPr="00606C9B" w:rsidRDefault="002B2469" w:rsidP="00394DBC">
      <w:pPr>
        <w:spacing w:line="360" w:lineRule="auto"/>
        <w:rPr>
          <w:rFonts w:ascii="Arial" w:hAnsi="Arial" w:cs="Arial"/>
          <w:sz w:val="22"/>
          <w:szCs w:val="22"/>
        </w:rPr>
      </w:pPr>
      <w:r w:rsidRPr="00606C9B">
        <w:rPr>
          <w:rFonts w:ascii="Arial" w:hAnsi="Arial" w:cs="Arial"/>
          <w:sz w:val="22"/>
          <w:szCs w:val="22"/>
        </w:rPr>
        <w:t>(</w:t>
      </w:r>
      <w:r w:rsidR="008D7434">
        <w:rPr>
          <w:rFonts w:ascii="Arial" w:hAnsi="Arial" w:cs="Arial"/>
          <w:sz w:val="22"/>
          <w:szCs w:val="22"/>
        </w:rPr>
        <w:t>I</w:t>
      </w:r>
      <w:r w:rsidRPr="00606C9B">
        <w:rPr>
          <w:rFonts w:ascii="Arial" w:hAnsi="Arial" w:cs="Arial"/>
          <w:sz w:val="22"/>
          <w:szCs w:val="22"/>
        </w:rPr>
        <w:t>ncluding reporting notifiable diseases)</w:t>
      </w:r>
    </w:p>
    <w:p w14:paraId="05DE5487" w14:textId="77777777" w:rsidR="004D1C1B" w:rsidRPr="00610AFA" w:rsidRDefault="004D1C1B" w:rsidP="00394DBC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3D5D6D59" w14:textId="77777777" w:rsidR="004D1C1B" w:rsidRPr="00610AFA" w:rsidRDefault="004D1C1B" w:rsidP="00394DBC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610AFA">
        <w:rPr>
          <w:rFonts w:ascii="Arial" w:hAnsi="Arial" w:cs="Arial"/>
          <w:b/>
          <w:sz w:val="22"/>
          <w:szCs w:val="22"/>
        </w:rPr>
        <w:t>Policy statement</w:t>
      </w:r>
    </w:p>
    <w:p w14:paraId="4438D2E9" w14:textId="77777777" w:rsidR="004D1C1B" w:rsidRPr="00610AFA" w:rsidRDefault="004D1C1B" w:rsidP="00394DBC">
      <w:pPr>
        <w:spacing w:line="360" w:lineRule="auto"/>
        <w:rPr>
          <w:rFonts w:ascii="Arial" w:hAnsi="Arial" w:cs="Arial"/>
          <w:sz w:val="22"/>
          <w:szCs w:val="22"/>
        </w:rPr>
      </w:pPr>
    </w:p>
    <w:p w14:paraId="53001DD8" w14:textId="77777777" w:rsidR="00182FA9" w:rsidRPr="00610AFA" w:rsidRDefault="00182FA9" w:rsidP="00394DBC">
      <w:pPr>
        <w:spacing w:line="360" w:lineRule="auto"/>
        <w:rPr>
          <w:rFonts w:ascii="Arial" w:hAnsi="Arial" w:cs="Arial"/>
          <w:sz w:val="22"/>
          <w:szCs w:val="22"/>
        </w:rPr>
      </w:pPr>
      <w:r w:rsidRPr="00610AFA">
        <w:rPr>
          <w:rFonts w:ascii="Arial" w:hAnsi="Arial" w:cs="Arial"/>
          <w:sz w:val="22"/>
          <w:szCs w:val="22"/>
        </w:rPr>
        <w:t>We provide</w:t>
      </w:r>
      <w:r w:rsidR="00465E9E" w:rsidRPr="00610AFA">
        <w:rPr>
          <w:rFonts w:ascii="Arial" w:hAnsi="Arial" w:cs="Arial"/>
          <w:sz w:val="22"/>
          <w:szCs w:val="22"/>
        </w:rPr>
        <w:t xml:space="preserve"> care f</w:t>
      </w:r>
      <w:r w:rsidR="004B5E84">
        <w:rPr>
          <w:rFonts w:ascii="Arial" w:hAnsi="Arial" w:cs="Arial"/>
          <w:sz w:val="22"/>
          <w:szCs w:val="22"/>
        </w:rPr>
        <w:t>or healthy children and promote</w:t>
      </w:r>
      <w:r w:rsidR="00465E9E" w:rsidRPr="00610AFA">
        <w:rPr>
          <w:rFonts w:ascii="Arial" w:hAnsi="Arial" w:cs="Arial"/>
          <w:sz w:val="22"/>
          <w:szCs w:val="22"/>
        </w:rPr>
        <w:t xml:space="preserve"> health through identifying allergies and preventing contact with the allergenic substance</w:t>
      </w:r>
      <w:r w:rsidRPr="00610AFA">
        <w:rPr>
          <w:rFonts w:ascii="Arial" w:hAnsi="Arial" w:cs="Arial"/>
          <w:sz w:val="22"/>
          <w:szCs w:val="22"/>
        </w:rPr>
        <w:t xml:space="preserve"> and through preventing cross infection of viruses and bacterial infections.</w:t>
      </w:r>
    </w:p>
    <w:p w14:paraId="4685C235" w14:textId="77777777" w:rsidR="00465E9E" w:rsidRPr="00610AFA" w:rsidRDefault="00465E9E" w:rsidP="00394DBC">
      <w:pPr>
        <w:spacing w:line="360" w:lineRule="auto"/>
        <w:rPr>
          <w:rFonts w:ascii="Arial" w:hAnsi="Arial" w:cs="Arial"/>
          <w:sz w:val="22"/>
          <w:szCs w:val="22"/>
        </w:rPr>
      </w:pPr>
    </w:p>
    <w:p w14:paraId="147843D2" w14:textId="77777777" w:rsidR="004D1C1B" w:rsidRPr="00610AFA" w:rsidRDefault="00465E9E" w:rsidP="00394DBC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610AFA">
        <w:rPr>
          <w:rFonts w:ascii="Arial" w:hAnsi="Arial" w:cs="Arial"/>
          <w:b/>
          <w:sz w:val="22"/>
          <w:szCs w:val="22"/>
        </w:rPr>
        <w:t>Procedures for children with allergies</w:t>
      </w:r>
    </w:p>
    <w:p w14:paraId="64CE9D96" w14:textId="77777777" w:rsidR="00465E9E" w:rsidRPr="00610AFA" w:rsidRDefault="00465E9E" w:rsidP="00394DBC">
      <w:pPr>
        <w:spacing w:line="360" w:lineRule="auto"/>
        <w:rPr>
          <w:rFonts w:ascii="Arial" w:hAnsi="Arial" w:cs="Arial"/>
          <w:sz w:val="22"/>
          <w:szCs w:val="22"/>
        </w:rPr>
      </w:pPr>
    </w:p>
    <w:p w14:paraId="65807C93" w14:textId="77777777" w:rsidR="002E3C49" w:rsidRPr="00610AFA" w:rsidRDefault="002E3C49" w:rsidP="00394DBC">
      <w:pPr>
        <w:numPr>
          <w:ilvl w:val="0"/>
          <w:numId w:val="14"/>
        </w:numPr>
        <w:spacing w:line="360" w:lineRule="auto"/>
        <w:rPr>
          <w:rFonts w:ascii="Arial" w:hAnsi="Arial" w:cs="Arial"/>
          <w:sz w:val="22"/>
          <w:szCs w:val="22"/>
        </w:rPr>
      </w:pPr>
      <w:r w:rsidRPr="00610AFA">
        <w:rPr>
          <w:rFonts w:ascii="Arial" w:hAnsi="Arial" w:cs="Arial"/>
          <w:sz w:val="22"/>
          <w:szCs w:val="22"/>
        </w:rPr>
        <w:t>When parents start their children at the setting they are asked if their child suffers from any known allergies.</w:t>
      </w:r>
      <w:r w:rsidR="009E3136" w:rsidRPr="00610AFA">
        <w:rPr>
          <w:rFonts w:ascii="Arial" w:hAnsi="Arial" w:cs="Arial"/>
          <w:sz w:val="22"/>
          <w:szCs w:val="22"/>
        </w:rPr>
        <w:t xml:space="preserve"> </w:t>
      </w:r>
      <w:r w:rsidRPr="00610AFA">
        <w:rPr>
          <w:rFonts w:ascii="Arial" w:hAnsi="Arial" w:cs="Arial"/>
          <w:sz w:val="22"/>
          <w:szCs w:val="22"/>
        </w:rPr>
        <w:t>This is recorded on the registration form</w:t>
      </w:r>
      <w:r w:rsidR="00E735EA">
        <w:rPr>
          <w:rFonts w:ascii="Arial" w:hAnsi="Arial" w:cs="Arial"/>
          <w:sz w:val="22"/>
          <w:szCs w:val="22"/>
        </w:rPr>
        <w:t>.</w:t>
      </w:r>
    </w:p>
    <w:p w14:paraId="0D3801A0" w14:textId="77777777" w:rsidR="002C6A9B" w:rsidRPr="00606C9B" w:rsidRDefault="002E3C49" w:rsidP="00394DBC">
      <w:pPr>
        <w:numPr>
          <w:ilvl w:val="0"/>
          <w:numId w:val="14"/>
        </w:numPr>
        <w:spacing w:line="360" w:lineRule="auto"/>
        <w:rPr>
          <w:rFonts w:ascii="Arial" w:hAnsi="Arial" w:cs="Arial"/>
          <w:sz w:val="22"/>
          <w:szCs w:val="22"/>
        </w:rPr>
      </w:pPr>
      <w:r w:rsidRPr="00606C9B">
        <w:rPr>
          <w:rFonts w:ascii="Arial" w:hAnsi="Arial" w:cs="Arial"/>
          <w:sz w:val="22"/>
          <w:szCs w:val="22"/>
        </w:rPr>
        <w:t xml:space="preserve">If a child has an allergy, a risk assessment form is completed to detail </w:t>
      </w:r>
      <w:r w:rsidR="004B5E84" w:rsidRPr="00606C9B">
        <w:rPr>
          <w:rFonts w:ascii="Arial" w:hAnsi="Arial" w:cs="Arial"/>
          <w:sz w:val="22"/>
          <w:szCs w:val="22"/>
        </w:rPr>
        <w:t>the following</w:t>
      </w:r>
      <w:r w:rsidRPr="00606C9B">
        <w:rPr>
          <w:rFonts w:ascii="Arial" w:hAnsi="Arial" w:cs="Arial"/>
          <w:sz w:val="22"/>
          <w:szCs w:val="22"/>
        </w:rPr>
        <w:t>:</w:t>
      </w:r>
    </w:p>
    <w:p w14:paraId="38A31205" w14:textId="77777777" w:rsidR="002E3C49" w:rsidRPr="00610AFA" w:rsidRDefault="002E3C49" w:rsidP="008A5C70">
      <w:pPr>
        <w:numPr>
          <w:ilvl w:val="0"/>
          <w:numId w:val="22"/>
        </w:numPr>
        <w:spacing w:line="360" w:lineRule="auto"/>
        <w:rPr>
          <w:rFonts w:ascii="Arial" w:hAnsi="Arial" w:cs="Arial"/>
          <w:sz w:val="22"/>
          <w:szCs w:val="22"/>
        </w:rPr>
      </w:pPr>
      <w:r w:rsidRPr="00610AFA">
        <w:rPr>
          <w:rFonts w:ascii="Arial" w:hAnsi="Arial" w:cs="Arial"/>
          <w:sz w:val="22"/>
          <w:szCs w:val="22"/>
        </w:rPr>
        <w:t>The allergen (i.e. the substance, material or living creature the child is allergic to such as nuts, eggs, bee stings, cats etc).</w:t>
      </w:r>
    </w:p>
    <w:p w14:paraId="62F71AD0" w14:textId="77777777" w:rsidR="002E3C49" w:rsidRPr="00610AFA" w:rsidRDefault="002E3C49" w:rsidP="008A5C70">
      <w:pPr>
        <w:numPr>
          <w:ilvl w:val="0"/>
          <w:numId w:val="22"/>
        </w:numPr>
        <w:spacing w:line="360" w:lineRule="auto"/>
        <w:rPr>
          <w:rFonts w:ascii="Arial" w:hAnsi="Arial" w:cs="Arial"/>
          <w:sz w:val="22"/>
          <w:szCs w:val="22"/>
        </w:rPr>
      </w:pPr>
      <w:r w:rsidRPr="00610AFA">
        <w:rPr>
          <w:rFonts w:ascii="Arial" w:hAnsi="Arial" w:cs="Arial"/>
          <w:sz w:val="22"/>
          <w:szCs w:val="22"/>
        </w:rPr>
        <w:t>The nature of the allergic reactions e.g. anaphylactic shock reaction, including rash, reddening of skin, swelling, breathing problems etc</w:t>
      </w:r>
      <w:r w:rsidR="004B5E84">
        <w:rPr>
          <w:rFonts w:ascii="Arial" w:hAnsi="Arial" w:cs="Arial"/>
          <w:sz w:val="22"/>
          <w:szCs w:val="22"/>
        </w:rPr>
        <w:t>.</w:t>
      </w:r>
    </w:p>
    <w:p w14:paraId="3CCC84F7" w14:textId="77777777" w:rsidR="002E3C49" w:rsidRPr="00610AFA" w:rsidRDefault="002E3C49" w:rsidP="008A5C70">
      <w:pPr>
        <w:numPr>
          <w:ilvl w:val="0"/>
          <w:numId w:val="22"/>
        </w:numPr>
        <w:spacing w:line="360" w:lineRule="auto"/>
        <w:rPr>
          <w:rFonts w:ascii="Arial" w:hAnsi="Arial" w:cs="Arial"/>
          <w:sz w:val="22"/>
          <w:szCs w:val="22"/>
        </w:rPr>
      </w:pPr>
      <w:r w:rsidRPr="00610AFA">
        <w:rPr>
          <w:rFonts w:ascii="Arial" w:hAnsi="Arial" w:cs="Arial"/>
          <w:sz w:val="22"/>
          <w:szCs w:val="22"/>
        </w:rPr>
        <w:t>What to do in case of allergic reactions, any medication used and how it is to be used (e</w:t>
      </w:r>
      <w:r w:rsidR="00425CB8">
        <w:rPr>
          <w:rFonts w:ascii="Arial" w:hAnsi="Arial" w:cs="Arial"/>
          <w:sz w:val="22"/>
          <w:szCs w:val="22"/>
        </w:rPr>
        <w:t>.</w:t>
      </w:r>
      <w:r w:rsidRPr="00610AFA">
        <w:rPr>
          <w:rFonts w:ascii="Arial" w:hAnsi="Arial" w:cs="Arial"/>
          <w:sz w:val="22"/>
          <w:szCs w:val="22"/>
        </w:rPr>
        <w:t>g</w:t>
      </w:r>
      <w:r w:rsidR="00425CB8">
        <w:rPr>
          <w:rFonts w:ascii="Arial" w:hAnsi="Arial" w:cs="Arial"/>
          <w:sz w:val="22"/>
          <w:szCs w:val="22"/>
        </w:rPr>
        <w:t>.</w:t>
      </w:r>
      <w:r w:rsidRPr="00610AF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10AFA">
        <w:rPr>
          <w:rFonts w:ascii="Arial" w:hAnsi="Arial" w:cs="Arial"/>
          <w:sz w:val="22"/>
          <w:szCs w:val="22"/>
        </w:rPr>
        <w:t>Epipen</w:t>
      </w:r>
      <w:proofErr w:type="spellEnd"/>
      <w:r w:rsidRPr="00610AFA">
        <w:rPr>
          <w:rFonts w:ascii="Arial" w:hAnsi="Arial" w:cs="Arial"/>
          <w:sz w:val="22"/>
          <w:szCs w:val="22"/>
        </w:rPr>
        <w:t>)</w:t>
      </w:r>
      <w:r w:rsidR="00E735EA">
        <w:rPr>
          <w:rFonts w:ascii="Arial" w:hAnsi="Arial" w:cs="Arial"/>
          <w:sz w:val="22"/>
          <w:szCs w:val="22"/>
        </w:rPr>
        <w:t>.</w:t>
      </w:r>
    </w:p>
    <w:p w14:paraId="0D15C4AF" w14:textId="77777777" w:rsidR="002E3C49" w:rsidRPr="00610AFA" w:rsidRDefault="002E3C49" w:rsidP="008A5C70">
      <w:pPr>
        <w:numPr>
          <w:ilvl w:val="0"/>
          <w:numId w:val="22"/>
        </w:numPr>
        <w:spacing w:line="360" w:lineRule="auto"/>
        <w:rPr>
          <w:rFonts w:ascii="Arial" w:hAnsi="Arial" w:cs="Arial"/>
          <w:sz w:val="22"/>
          <w:szCs w:val="22"/>
        </w:rPr>
      </w:pPr>
      <w:r w:rsidRPr="00610AFA">
        <w:rPr>
          <w:rFonts w:ascii="Arial" w:hAnsi="Arial" w:cs="Arial"/>
          <w:sz w:val="22"/>
          <w:szCs w:val="22"/>
        </w:rPr>
        <w:t>Control measures – such as how the child can be prevented from contact with the allergen.</w:t>
      </w:r>
    </w:p>
    <w:p w14:paraId="172735F5" w14:textId="77777777" w:rsidR="002E3C49" w:rsidRPr="00610AFA" w:rsidRDefault="002E3C49" w:rsidP="008A5C70">
      <w:pPr>
        <w:numPr>
          <w:ilvl w:val="0"/>
          <w:numId w:val="22"/>
        </w:numPr>
        <w:spacing w:line="360" w:lineRule="auto"/>
        <w:rPr>
          <w:rFonts w:ascii="Arial" w:hAnsi="Arial" w:cs="Arial"/>
          <w:sz w:val="22"/>
          <w:szCs w:val="22"/>
        </w:rPr>
      </w:pPr>
      <w:r w:rsidRPr="00610AFA">
        <w:rPr>
          <w:rFonts w:ascii="Arial" w:hAnsi="Arial" w:cs="Arial"/>
          <w:sz w:val="22"/>
          <w:szCs w:val="22"/>
        </w:rPr>
        <w:t>Review.</w:t>
      </w:r>
    </w:p>
    <w:p w14:paraId="564DBD50" w14:textId="77777777" w:rsidR="002E3C49" w:rsidRPr="00610AFA" w:rsidRDefault="002E3C49" w:rsidP="00394DBC">
      <w:pPr>
        <w:numPr>
          <w:ilvl w:val="0"/>
          <w:numId w:val="16"/>
        </w:numPr>
        <w:spacing w:line="360" w:lineRule="auto"/>
        <w:rPr>
          <w:rFonts w:ascii="Arial" w:hAnsi="Arial" w:cs="Arial"/>
          <w:sz w:val="22"/>
          <w:szCs w:val="22"/>
        </w:rPr>
      </w:pPr>
      <w:r w:rsidRPr="00610AFA">
        <w:rPr>
          <w:rFonts w:ascii="Arial" w:hAnsi="Arial" w:cs="Arial"/>
          <w:sz w:val="22"/>
          <w:szCs w:val="22"/>
        </w:rPr>
        <w:t>This form is kept in the child’s personal file and a copy</w:t>
      </w:r>
      <w:r w:rsidR="004B5E84">
        <w:rPr>
          <w:rFonts w:ascii="Arial" w:hAnsi="Arial" w:cs="Arial"/>
          <w:sz w:val="22"/>
          <w:szCs w:val="22"/>
        </w:rPr>
        <w:t xml:space="preserve"> is</w:t>
      </w:r>
      <w:r w:rsidRPr="00610AFA">
        <w:rPr>
          <w:rFonts w:ascii="Arial" w:hAnsi="Arial" w:cs="Arial"/>
          <w:sz w:val="22"/>
          <w:szCs w:val="22"/>
        </w:rPr>
        <w:t xml:space="preserve"> displayed where staff can see it. </w:t>
      </w:r>
    </w:p>
    <w:p w14:paraId="7F648093" w14:textId="77777777" w:rsidR="002E3C49" w:rsidRPr="00610AFA" w:rsidRDefault="002E3C49" w:rsidP="00394DBC">
      <w:pPr>
        <w:numPr>
          <w:ilvl w:val="0"/>
          <w:numId w:val="16"/>
        </w:numPr>
        <w:spacing w:line="360" w:lineRule="auto"/>
        <w:rPr>
          <w:rFonts w:ascii="Arial" w:hAnsi="Arial" w:cs="Arial"/>
          <w:sz w:val="22"/>
          <w:szCs w:val="22"/>
        </w:rPr>
      </w:pPr>
      <w:r w:rsidRPr="00610AFA">
        <w:rPr>
          <w:rFonts w:ascii="Arial" w:hAnsi="Arial" w:cs="Arial"/>
          <w:sz w:val="22"/>
          <w:szCs w:val="22"/>
        </w:rPr>
        <w:t xml:space="preserve">Parents train staff in how to administer special medication in the event of </w:t>
      </w:r>
      <w:r w:rsidR="004B5E84">
        <w:rPr>
          <w:rFonts w:ascii="Arial" w:hAnsi="Arial" w:cs="Arial"/>
          <w:sz w:val="22"/>
          <w:szCs w:val="22"/>
        </w:rPr>
        <w:t xml:space="preserve">an </w:t>
      </w:r>
      <w:r w:rsidRPr="00610AFA">
        <w:rPr>
          <w:rFonts w:ascii="Arial" w:hAnsi="Arial" w:cs="Arial"/>
          <w:sz w:val="22"/>
          <w:szCs w:val="22"/>
        </w:rPr>
        <w:t>allergic reaction.</w:t>
      </w:r>
    </w:p>
    <w:p w14:paraId="4DA5716D" w14:textId="77777777" w:rsidR="002E3C49" w:rsidRPr="00610AFA" w:rsidRDefault="002E3C49" w:rsidP="00394DBC">
      <w:pPr>
        <w:spacing w:line="360" w:lineRule="auto"/>
        <w:rPr>
          <w:rFonts w:ascii="Arial" w:hAnsi="Arial" w:cs="Arial"/>
          <w:sz w:val="22"/>
          <w:szCs w:val="22"/>
        </w:rPr>
      </w:pPr>
    </w:p>
    <w:p w14:paraId="5EFD3D56" w14:textId="77777777" w:rsidR="002E3C49" w:rsidRPr="00610AFA" w:rsidRDefault="002E3C49" w:rsidP="00394DBC">
      <w:pPr>
        <w:spacing w:line="360" w:lineRule="auto"/>
        <w:rPr>
          <w:rFonts w:ascii="Arial" w:hAnsi="Arial" w:cs="Arial"/>
          <w:i/>
          <w:sz w:val="22"/>
          <w:szCs w:val="22"/>
        </w:rPr>
      </w:pPr>
      <w:r w:rsidRPr="00610AFA">
        <w:rPr>
          <w:rFonts w:ascii="Arial" w:hAnsi="Arial" w:cs="Arial"/>
          <w:i/>
          <w:sz w:val="22"/>
          <w:szCs w:val="22"/>
        </w:rPr>
        <w:t>Insurance requirements for children with allergies and disabilities</w:t>
      </w:r>
    </w:p>
    <w:p w14:paraId="3426E4CF" w14:textId="77777777" w:rsidR="002E3C49" w:rsidRPr="00610AFA" w:rsidRDefault="002E3C49" w:rsidP="00394DBC">
      <w:pPr>
        <w:pStyle w:val="ListParagraph"/>
        <w:widowControl w:val="0"/>
        <w:numPr>
          <w:ilvl w:val="0"/>
          <w:numId w:val="3"/>
        </w:numPr>
        <w:spacing w:line="360" w:lineRule="auto"/>
        <w:rPr>
          <w:rFonts w:ascii="Arial" w:hAnsi="Arial" w:cs="Arial"/>
          <w:snapToGrid w:val="0"/>
          <w:sz w:val="22"/>
          <w:szCs w:val="22"/>
        </w:rPr>
      </w:pPr>
      <w:r w:rsidRPr="00610AFA">
        <w:rPr>
          <w:rFonts w:ascii="Arial" w:hAnsi="Arial" w:cs="Arial"/>
          <w:snapToGrid w:val="0"/>
          <w:sz w:val="22"/>
          <w:szCs w:val="22"/>
        </w:rPr>
        <w:t xml:space="preserve">The insurance will automatically include children with any disability or allergy but certain procedures must be strictly adhered to as set out below. For children suffering life threatening </w:t>
      </w:r>
      <w:r w:rsidRPr="00610AFA">
        <w:rPr>
          <w:rFonts w:ascii="Arial" w:hAnsi="Arial" w:cs="Arial"/>
          <w:snapToGrid w:val="0"/>
          <w:sz w:val="22"/>
          <w:szCs w:val="22"/>
        </w:rPr>
        <w:lastRenderedPageBreak/>
        <w:t xml:space="preserve">conditions, or requiring invasive treatments; written confirmation from </w:t>
      </w:r>
      <w:r w:rsidR="004B5E84">
        <w:rPr>
          <w:rFonts w:ascii="Arial" w:hAnsi="Arial" w:cs="Arial"/>
          <w:snapToGrid w:val="0"/>
          <w:sz w:val="22"/>
          <w:szCs w:val="22"/>
        </w:rPr>
        <w:t xml:space="preserve">your insurance provider </w:t>
      </w:r>
      <w:r w:rsidRPr="00610AFA">
        <w:rPr>
          <w:rFonts w:ascii="Arial" w:hAnsi="Arial" w:cs="Arial"/>
          <w:snapToGrid w:val="0"/>
          <w:sz w:val="22"/>
          <w:szCs w:val="22"/>
        </w:rPr>
        <w:t>must be obtained to extend the insurance.</w:t>
      </w:r>
    </w:p>
    <w:p w14:paraId="5324A780" w14:textId="77777777" w:rsidR="002E3C49" w:rsidRPr="00610AFA" w:rsidRDefault="002E3C49" w:rsidP="00394DBC">
      <w:pPr>
        <w:widowControl w:val="0"/>
        <w:spacing w:line="360" w:lineRule="auto"/>
        <w:rPr>
          <w:rFonts w:ascii="Arial" w:hAnsi="Arial" w:cs="Arial"/>
          <w:snapToGrid w:val="0"/>
          <w:sz w:val="22"/>
          <w:szCs w:val="22"/>
        </w:rPr>
      </w:pPr>
    </w:p>
    <w:p w14:paraId="403AAC39" w14:textId="77777777" w:rsidR="002E3C49" w:rsidRPr="00610AFA" w:rsidRDefault="002E3C49" w:rsidP="00394DBC">
      <w:pPr>
        <w:widowControl w:val="0"/>
        <w:spacing w:line="360" w:lineRule="auto"/>
        <w:rPr>
          <w:rFonts w:ascii="Arial" w:hAnsi="Arial" w:cs="Arial"/>
          <w:b/>
          <w:snapToGrid w:val="0"/>
          <w:sz w:val="22"/>
          <w:szCs w:val="22"/>
        </w:rPr>
      </w:pPr>
      <w:r w:rsidRPr="00610AFA">
        <w:rPr>
          <w:rFonts w:ascii="Arial" w:hAnsi="Arial" w:cs="Arial"/>
          <w:b/>
          <w:snapToGrid w:val="0"/>
          <w:sz w:val="22"/>
          <w:szCs w:val="22"/>
        </w:rPr>
        <w:t xml:space="preserve">At all times the administration of medication must be compliant with </w:t>
      </w:r>
      <w:r w:rsidR="00425CB8">
        <w:rPr>
          <w:rFonts w:ascii="Arial" w:hAnsi="Arial" w:cs="Arial"/>
          <w:b/>
          <w:snapToGrid w:val="0"/>
          <w:sz w:val="22"/>
          <w:szCs w:val="22"/>
        </w:rPr>
        <w:t xml:space="preserve">the </w:t>
      </w:r>
      <w:r w:rsidRPr="00610AFA">
        <w:rPr>
          <w:rFonts w:ascii="Arial" w:hAnsi="Arial" w:cs="Arial"/>
          <w:b/>
          <w:snapToGrid w:val="0"/>
          <w:sz w:val="22"/>
          <w:szCs w:val="22"/>
        </w:rPr>
        <w:t xml:space="preserve">Welfare Requirements of the Early Years Foundation Stage and follow procedures based on advice given in </w:t>
      </w:r>
      <w:r w:rsidRPr="00610AFA">
        <w:rPr>
          <w:rFonts w:ascii="Arial" w:hAnsi="Arial" w:cs="Arial"/>
          <w:b/>
          <w:i/>
          <w:snapToGrid w:val="0"/>
          <w:sz w:val="22"/>
          <w:szCs w:val="22"/>
        </w:rPr>
        <w:t>Managing Medicines in Schools and Early Years Settings</w:t>
      </w:r>
      <w:r w:rsidRPr="00610AFA">
        <w:rPr>
          <w:rFonts w:ascii="Arial" w:hAnsi="Arial" w:cs="Arial"/>
          <w:b/>
          <w:snapToGrid w:val="0"/>
          <w:sz w:val="22"/>
          <w:szCs w:val="22"/>
        </w:rPr>
        <w:t xml:space="preserve"> (DfES 2005)</w:t>
      </w:r>
    </w:p>
    <w:p w14:paraId="25EDCE91" w14:textId="77777777" w:rsidR="002E3C49" w:rsidRPr="00610AFA" w:rsidRDefault="002E3C49" w:rsidP="00394DBC">
      <w:pPr>
        <w:widowControl w:val="0"/>
        <w:spacing w:line="360" w:lineRule="auto"/>
        <w:rPr>
          <w:rFonts w:ascii="Arial" w:hAnsi="Arial" w:cs="Arial"/>
          <w:b/>
          <w:snapToGrid w:val="0"/>
          <w:sz w:val="22"/>
          <w:szCs w:val="22"/>
        </w:rPr>
      </w:pPr>
    </w:p>
    <w:p w14:paraId="2F1A4B92" w14:textId="77777777" w:rsidR="00F67A54" w:rsidRPr="00610AFA" w:rsidRDefault="00F67A54" w:rsidP="004B5E84">
      <w:pPr>
        <w:pStyle w:val="Heading4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425CB8">
        <w:rPr>
          <w:rFonts w:ascii="Arial" w:hAnsi="Arial" w:cs="Arial"/>
          <w:b w:val="0"/>
          <w:i/>
          <w:sz w:val="22"/>
          <w:szCs w:val="22"/>
        </w:rPr>
        <w:t xml:space="preserve">Oral </w:t>
      </w:r>
      <w:r w:rsidR="00817EC5">
        <w:rPr>
          <w:rFonts w:ascii="Arial" w:hAnsi="Arial" w:cs="Arial"/>
          <w:b w:val="0"/>
          <w:i/>
          <w:sz w:val="22"/>
          <w:szCs w:val="22"/>
        </w:rPr>
        <w:t>m</w:t>
      </w:r>
      <w:r w:rsidRPr="00425CB8">
        <w:rPr>
          <w:rFonts w:ascii="Arial" w:hAnsi="Arial" w:cs="Arial"/>
          <w:b w:val="0"/>
          <w:i/>
          <w:sz w:val="22"/>
          <w:szCs w:val="22"/>
        </w:rPr>
        <w:t>edication</w:t>
      </w:r>
    </w:p>
    <w:p w14:paraId="1ED1F10A" w14:textId="77777777" w:rsidR="00F67A54" w:rsidRPr="00610AFA" w:rsidRDefault="00F67A54" w:rsidP="00394DBC">
      <w:pPr>
        <w:widowControl w:val="0"/>
        <w:spacing w:line="360" w:lineRule="auto"/>
        <w:rPr>
          <w:rFonts w:ascii="Arial" w:hAnsi="Arial" w:cs="Arial"/>
          <w:snapToGrid w:val="0"/>
          <w:sz w:val="22"/>
          <w:szCs w:val="22"/>
        </w:rPr>
      </w:pPr>
      <w:r w:rsidRPr="00425CB8">
        <w:rPr>
          <w:rFonts w:ascii="Arial" w:hAnsi="Arial" w:cs="Arial"/>
          <w:snapToGrid w:val="0"/>
          <w:sz w:val="22"/>
          <w:szCs w:val="22"/>
        </w:rPr>
        <w:t>Asthma inhalers</w:t>
      </w:r>
      <w:r w:rsidRPr="00610AFA">
        <w:rPr>
          <w:rFonts w:ascii="Arial" w:hAnsi="Arial" w:cs="Arial"/>
          <w:snapToGrid w:val="0"/>
          <w:sz w:val="22"/>
          <w:szCs w:val="22"/>
        </w:rPr>
        <w:t xml:space="preserve"> are now regarded as "oral medication" by </w:t>
      </w:r>
      <w:r w:rsidR="004B5E84">
        <w:rPr>
          <w:rFonts w:ascii="Arial" w:hAnsi="Arial" w:cs="Arial"/>
          <w:snapToGrid w:val="0"/>
          <w:sz w:val="22"/>
          <w:szCs w:val="22"/>
        </w:rPr>
        <w:t>i</w:t>
      </w:r>
      <w:r w:rsidRPr="00610AFA">
        <w:rPr>
          <w:rFonts w:ascii="Arial" w:hAnsi="Arial" w:cs="Arial"/>
          <w:snapToGrid w:val="0"/>
          <w:sz w:val="22"/>
          <w:szCs w:val="22"/>
        </w:rPr>
        <w:t xml:space="preserve">nsurers and so documents do not need to be forwarded to </w:t>
      </w:r>
      <w:r w:rsidR="004B5E84">
        <w:rPr>
          <w:rFonts w:ascii="Arial" w:hAnsi="Arial" w:cs="Arial"/>
          <w:snapToGrid w:val="0"/>
          <w:sz w:val="22"/>
          <w:szCs w:val="22"/>
        </w:rPr>
        <w:t>your insurance provider</w:t>
      </w:r>
      <w:r w:rsidRPr="00610AFA">
        <w:rPr>
          <w:rFonts w:ascii="Arial" w:hAnsi="Arial" w:cs="Arial"/>
          <w:snapToGrid w:val="0"/>
          <w:sz w:val="22"/>
          <w:szCs w:val="22"/>
        </w:rPr>
        <w:t>.</w:t>
      </w:r>
    </w:p>
    <w:p w14:paraId="7718CDAB" w14:textId="77777777" w:rsidR="00F67A54" w:rsidRPr="00610AFA" w:rsidRDefault="00F67A54" w:rsidP="00394DBC">
      <w:pPr>
        <w:widowControl w:val="0"/>
        <w:numPr>
          <w:ilvl w:val="0"/>
          <w:numId w:val="3"/>
        </w:numPr>
        <w:spacing w:line="360" w:lineRule="auto"/>
        <w:rPr>
          <w:rFonts w:ascii="Arial" w:hAnsi="Arial" w:cs="Arial"/>
          <w:snapToGrid w:val="0"/>
          <w:sz w:val="22"/>
          <w:szCs w:val="22"/>
        </w:rPr>
      </w:pPr>
      <w:r w:rsidRPr="00610AFA">
        <w:rPr>
          <w:rFonts w:ascii="Arial" w:hAnsi="Arial" w:cs="Arial"/>
          <w:snapToGrid w:val="0"/>
          <w:sz w:val="22"/>
          <w:szCs w:val="22"/>
        </w:rPr>
        <w:t xml:space="preserve">Oral medications must be prescribed by a GP or have </w:t>
      </w:r>
      <w:r w:rsidR="00E735EA" w:rsidRPr="00610AFA">
        <w:rPr>
          <w:rFonts w:ascii="Arial" w:hAnsi="Arial" w:cs="Arial"/>
          <w:snapToGrid w:val="0"/>
          <w:sz w:val="22"/>
          <w:szCs w:val="22"/>
        </w:rPr>
        <w:t>manufacturer’s</w:t>
      </w:r>
      <w:r w:rsidRPr="00610AFA">
        <w:rPr>
          <w:rFonts w:ascii="Arial" w:hAnsi="Arial" w:cs="Arial"/>
          <w:snapToGrid w:val="0"/>
          <w:sz w:val="22"/>
          <w:szCs w:val="22"/>
        </w:rPr>
        <w:t xml:space="preserve"> instructions clearly written on them.</w:t>
      </w:r>
    </w:p>
    <w:p w14:paraId="0D970C70" w14:textId="77777777" w:rsidR="00F67A54" w:rsidRPr="00610AFA" w:rsidRDefault="00F67A54" w:rsidP="00394DBC">
      <w:pPr>
        <w:widowControl w:val="0"/>
        <w:numPr>
          <w:ilvl w:val="0"/>
          <w:numId w:val="3"/>
        </w:numPr>
        <w:spacing w:line="360" w:lineRule="auto"/>
        <w:rPr>
          <w:rFonts w:ascii="Arial" w:hAnsi="Arial" w:cs="Arial"/>
          <w:snapToGrid w:val="0"/>
          <w:sz w:val="22"/>
          <w:szCs w:val="22"/>
        </w:rPr>
      </w:pPr>
      <w:r w:rsidRPr="00610AFA">
        <w:rPr>
          <w:rFonts w:ascii="Arial" w:hAnsi="Arial" w:cs="Arial"/>
          <w:snapToGrid w:val="0"/>
          <w:sz w:val="22"/>
          <w:szCs w:val="22"/>
        </w:rPr>
        <w:t>The group must be provided with clear written instructions on how to administer such medication.</w:t>
      </w:r>
    </w:p>
    <w:p w14:paraId="76C4ED24" w14:textId="77777777" w:rsidR="00F67A54" w:rsidRPr="00610AFA" w:rsidRDefault="00F67A54" w:rsidP="00394DBC">
      <w:pPr>
        <w:widowControl w:val="0"/>
        <w:numPr>
          <w:ilvl w:val="0"/>
          <w:numId w:val="3"/>
        </w:numPr>
        <w:spacing w:line="360" w:lineRule="auto"/>
        <w:rPr>
          <w:rFonts w:ascii="Arial" w:hAnsi="Arial" w:cs="Arial"/>
          <w:snapToGrid w:val="0"/>
          <w:sz w:val="22"/>
          <w:szCs w:val="22"/>
        </w:rPr>
      </w:pPr>
      <w:r w:rsidRPr="00610AFA">
        <w:rPr>
          <w:rFonts w:ascii="Arial" w:hAnsi="Arial" w:cs="Arial"/>
          <w:snapToGrid w:val="0"/>
          <w:sz w:val="22"/>
          <w:szCs w:val="22"/>
        </w:rPr>
        <w:t>All risk assessment procedures need to be adhered to for the correct storage and administration of the medication.</w:t>
      </w:r>
    </w:p>
    <w:p w14:paraId="7BCA70B7" w14:textId="77777777" w:rsidR="00425CB8" w:rsidRDefault="00F67A54" w:rsidP="00394DBC">
      <w:pPr>
        <w:widowControl w:val="0"/>
        <w:numPr>
          <w:ilvl w:val="0"/>
          <w:numId w:val="3"/>
        </w:numPr>
        <w:spacing w:line="360" w:lineRule="auto"/>
        <w:rPr>
          <w:rFonts w:ascii="Arial" w:hAnsi="Arial" w:cs="Arial"/>
          <w:snapToGrid w:val="0"/>
          <w:sz w:val="22"/>
          <w:szCs w:val="22"/>
        </w:rPr>
      </w:pPr>
      <w:r w:rsidRPr="00610AFA">
        <w:rPr>
          <w:rFonts w:ascii="Arial" w:hAnsi="Arial" w:cs="Arial"/>
          <w:snapToGrid w:val="0"/>
          <w:sz w:val="22"/>
          <w:szCs w:val="22"/>
        </w:rPr>
        <w:t xml:space="preserve">The group must have the parents or guardians prior written consent. This consent must be kept on file. It is not necessary to forward copy documents to </w:t>
      </w:r>
      <w:r w:rsidR="004B5E84">
        <w:rPr>
          <w:rFonts w:ascii="Arial" w:hAnsi="Arial" w:cs="Arial"/>
          <w:snapToGrid w:val="0"/>
          <w:sz w:val="22"/>
          <w:szCs w:val="22"/>
        </w:rPr>
        <w:t>your insurance provider</w:t>
      </w:r>
      <w:r w:rsidRPr="00610AFA">
        <w:rPr>
          <w:rFonts w:ascii="Arial" w:hAnsi="Arial" w:cs="Arial"/>
          <w:snapToGrid w:val="0"/>
          <w:sz w:val="22"/>
          <w:szCs w:val="22"/>
        </w:rPr>
        <w:t xml:space="preserve">. </w:t>
      </w:r>
    </w:p>
    <w:p w14:paraId="20531963" w14:textId="77777777" w:rsidR="001A1A37" w:rsidRDefault="001A1A37" w:rsidP="001A1A37">
      <w:pPr>
        <w:widowControl w:val="0"/>
        <w:spacing w:line="360" w:lineRule="auto"/>
        <w:rPr>
          <w:rFonts w:ascii="Arial" w:hAnsi="Arial" w:cs="Arial"/>
          <w:i/>
          <w:sz w:val="22"/>
          <w:szCs w:val="22"/>
        </w:rPr>
      </w:pPr>
    </w:p>
    <w:p w14:paraId="2F01BD03" w14:textId="77777777" w:rsidR="001A1A37" w:rsidRDefault="001A1A37" w:rsidP="001A1A37">
      <w:pPr>
        <w:widowControl w:val="0"/>
        <w:spacing w:line="360" w:lineRule="auto"/>
        <w:rPr>
          <w:rFonts w:ascii="Arial" w:hAnsi="Arial" w:cs="Arial"/>
          <w:sz w:val="22"/>
          <w:szCs w:val="22"/>
        </w:rPr>
      </w:pPr>
      <w:r w:rsidRPr="001A1A37">
        <w:rPr>
          <w:rFonts w:ascii="Arial" w:hAnsi="Arial" w:cs="Arial"/>
          <w:i/>
          <w:sz w:val="22"/>
          <w:szCs w:val="22"/>
        </w:rPr>
        <w:t>Life saving medication &amp; invasive treatments</w:t>
      </w:r>
    </w:p>
    <w:p w14:paraId="70BCF1F4" w14:textId="77777777" w:rsidR="00095646" w:rsidRDefault="001A1A37" w:rsidP="00095646">
      <w:pPr>
        <w:widowControl w:val="0"/>
        <w:spacing w:line="360" w:lineRule="auto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A</w:t>
      </w:r>
      <w:r w:rsidR="00F67A54" w:rsidRPr="00425CB8">
        <w:rPr>
          <w:rFonts w:ascii="Arial" w:hAnsi="Arial" w:cs="Arial"/>
          <w:snapToGrid w:val="0"/>
          <w:sz w:val="22"/>
          <w:szCs w:val="22"/>
        </w:rPr>
        <w:t>drenaline injections (</w:t>
      </w:r>
      <w:proofErr w:type="spellStart"/>
      <w:r w:rsidR="00F67A54" w:rsidRPr="00425CB8">
        <w:rPr>
          <w:rFonts w:ascii="Arial" w:hAnsi="Arial" w:cs="Arial"/>
          <w:snapToGrid w:val="0"/>
          <w:sz w:val="22"/>
          <w:szCs w:val="22"/>
        </w:rPr>
        <w:t>Epipens</w:t>
      </w:r>
      <w:proofErr w:type="spellEnd"/>
      <w:r w:rsidR="00F67A54" w:rsidRPr="00425CB8">
        <w:rPr>
          <w:rFonts w:ascii="Arial" w:hAnsi="Arial" w:cs="Arial"/>
          <w:snapToGrid w:val="0"/>
          <w:sz w:val="22"/>
          <w:szCs w:val="22"/>
        </w:rPr>
        <w:t xml:space="preserve">) for anaphylactic shock reactions (caused by allergies to nuts, eggs etc) </w:t>
      </w:r>
    </w:p>
    <w:p w14:paraId="1B9B23FD" w14:textId="77777777" w:rsidR="00F67A54" w:rsidRPr="00606C9B" w:rsidRDefault="00F67A54" w:rsidP="00095646">
      <w:pPr>
        <w:widowControl w:val="0"/>
        <w:spacing w:line="360" w:lineRule="auto"/>
        <w:rPr>
          <w:rFonts w:ascii="Arial" w:hAnsi="Arial" w:cs="Arial"/>
          <w:snapToGrid w:val="0"/>
          <w:sz w:val="22"/>
          <w:szCs w:val="22"/>
        </w:rPr>
      </w:pPr>
      <w:r w:rsidRPr="00606C9B">
        <w:rPr>
          <w:rFonts w:ascii="Arial" w:hAnsi="Arial" w:cs="Arial"/>
          <w:snapToGrid w:val="0"/>
          <w:sz w:val="22"/>
          <w:szCs w:val="22"/>
        </w:rPr>
        <w:t>The setting must have</w:t>
      </w:r>
      <w:r w:rsidR="00425CB8" w:rsidRPr="00606C9B">
        <w:rPr>
          <w:rFonts w:ascii="Arial" w:hAnsi="Arial" w:cs="Arial"/>
          <w:snapToGrid w:val="0"/>
          <w:sz w:val="22"/>
          <w:szCs w:val="22"/>
        </w:rPr>
        <w:t>:</w:t>
      </w:r>
    </w:p>
    <w:p w14:paraId="29C06E9D" w14:textId="77777777" w:rsidR="00F67A54" w:rsidRPr="00610AFA" w:rsidRDefault="00F67A54" w:rsidP="008A5C70">
      <w:pPr>
        <w:widowControl w:val="0"/>
        <w:numPr>
          <w:ilvl w:val="0"/>
          <w:numId w:val="23"/>
        </w:numPr>
        <w:spacing w:line="360" w:lineRule="auto"/>
        <w:rPr>
          <w:rFonts w:ascii="Arial" w:hAnsi="Arial" w:cs="Arial"/>
          <w:snapToGrid w:val="0"/>
          <w:sz w:val="22"/>
          <w:szCs w:val="22"/>
        </w:rPr>
      </w:pPr>
      <w:r w:rsidRPr="00610AFA">
        <w:rPr>
          <w:rFonts w:ascii="Arial" w:hAnsi="Arial" w:cs="Arial"/>
          <w:snapToGrid w:val="0"/>
          <w:sz w:val="22"/>
          <w:szCs w:val="22"/>
        </w:rPr>
        <w:t>a letter from the child's GP/consultant stating the child's condition and what medication if any is to be administered</w:t>
      </w:r>
      <w:r w:rsidR="004B5E84">
        <w:rPr>
          <w:rFonts w:ascii="Arial" w:hAnsi="Arial" w:cs="Arial"/>
          <w:snapToGrid w:val="0"/>
          <w:sz w:val="22"/>
          <w:szCs w:val="22"/>
        </w:rPr>
        <w:t>;</w:t>
      </w:r>
    </w:p>
    <w:p w14:paraId="56603E5F" w14:textId="77777777" w:rsidR="00F67A54" w:rsidRPr="00610AFA" w:rsidRDefault="00F67A54" w:rsidP="008A5C70">
      <w:pPr>
        <w:widowControl w:val="0"/>
        <w:numPr>
          <w:ilvl w:val="0"/>
          <w:numId w:val="23"/>
        </w:numPr>
        <w:spacing w:line="360" w:lineRule="auto"/>
        <w:rPr>
          <w:rFonts w:ascii="Arial" w:hAnsi="Arial" w:cs="Arial"/>
          <w:snapToGrid w:val="0"/>
          <w:sz w:val="22"/>
          <w:szCs w:val="22"/>
        </w:rPr>
      </w:pPr>
      <w:r w:rsidRPr="00610AFA">
        <w:rPr>
          <w:rFonts w:ascii="Arial" w:hAnsi="Arial" w:cs="Arial"/>
          <w:snapToGrid w:val="0"/>
          <w:sz w:val="22"/>
          <w:szCs w:val="22"/>
        </w:rPr>
        <w:t>written consent from the parent or guardian allowing staff to administer medication</w:t>
      </w:r>
      <w:r w:rsidR="004B5E84">
        <w:rPr>
          <w:rFonts w:ascii="Arial" w:hAnsi="Arial" w:cs="Arial"/>
          <w:snapToGrid w:val="0"/>
          <w:sz w:val="22"/>
          <w:szCs w:val="22"/>
        </w:rPr>
        <w:t>;</w:t>
      </w:r>
      <w:r w:rsidR="00E735EA">
        <w:rPr>
          <w:rFonts w:ascii="Arial" w:hAnsi="Arial" w:cs="Arial"/>
          <w:snapToGrid w:val="0"/>
          <w:sz w:val="22"/>
          <w:szCs w:val="22"/>
        </w:rPr>
        <w:t xml:space="preserve"> and</w:t>
      </w:r>
    </w:p>
    <w:p w14:paraId="4545AB56" w14:textId="77777777" w:rsidR="00F67A54" w:rsidRPr="00610AFA" w:rsidRDefault="00F67A54" w:rsidP="008A5C70">
      <w:pPr>
        <w:widowControl w:val="0"/>
        <w:numPr>
          <w:ilvl w:val="0"/>
          <w:numId w:val="23"/>
        </w:numPr>
        <w:spacing w:line="360" w:lineRule="auto"/>
        <w:rPr>
          <w:rFonts w:ascii="Arial" w:hAnsi="Arial" w:cs="Arial"/>
          <w:snapToGrid w:val="0"/>
          <w:sz w:val="22"/>
          <w:szCs w:val="22"/>
        </w:rPr>
      </w:pPr>
      <w:r w:rsidRPr="00610AFA">
        <w:rPr>
          <w:rFonts w:ascii="Arial" w:hAnsi="Arial" w:cs="Arial"/>
          <w:snapToGrid w:val="0"/>
          <w:sz w:val="22"/>
          <w:szCs w:val="22"/>
        </w:rPr>
        <w:t>proof of training in the administration of such medication by the child's GP, a district nurse, children’s’ nurse specialist or a community paediatric nurse</w:t>
      </w:r>
      <w:r w:rsidR="00E735EA">
        <w:rPr>
          <w:rFonts w:ascii="Arial" w:hAnsi="Arial" w:cs="Arial"/>
          <w:snapToGrid w:val="0"/>
          <w:sz w:val="22"/>
          <w:szCs w:val="22"/>
        </w:rPr>
        <w:t>.</w:t>
      </w:r>
    </w:p>
    <w:p w14:paraId="1CCAE081" w14:textId="77777777" w:rsidR="00425CB8" w:rsidRDefault="00425CB8" w:rsidP="00425CB8">
      <w:pPr>
        <w:pStyle w:val="Heading4"/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</w:p>
    <w:p w14:paraId="2E137BAC" w14:textId="77777777" w:rsidR="00F67A54" w:rsidRPr="00610AFA" w:rsidRDefault="00F67A54" w:rsidP="00EE54E5">
      <w:pPr>
        <w:pStyle w:val="Heading4"/>
        <w:spacing w:before="0" w:after="0" w:line="360" w:lineRule="auto"/>
        <w:rPr>
          <w:rFonts w:ascii="Arial" w:hAnsi="Arial" w:cs="Arial"/>
          <w:b w:val="0"/>
          <w:snapToGrid w:val="0"/>
          <w:sz w:val="22"/>
          <w:szCs w:val="22"/>
        </w:rPr>
      </w:pPr>
      <w:r w:rsidRPr="00425CB8">
        <w:rPr>
          <w:rFonts w:ascii="Arial" w:hAnsi="Arial" w:cs="Arial"/>
          <w:b w:val="0"/>
          <w:sz w:val="22"/>
          <w:szCs w:val="22"/>
        </w:rPr>
        <w:t xml:space="preserve">Key person for </w:t>
      </w:r>
      <w:r w:rsidR="00EE54E5">
        <w:rPr>
          <w:rFonts w:ascii="Arial" w:hAnsi="Arial" w:cs="Arial"/>
          <w:b w:val="0"/>
          <w:sz w:val="22"/>
          <w:szCs w:val="22"/>
        </w:rPr>
        <w:t>s</w:t>
      </w:r>
      <w:r w:rsidRPr="00425CB8">
        <w:rPr>
          <w:rFonts w:ascii="Arial" w:hAnsi="Arial" w:cs="Arial"/>
          <w:b w:val="0"/>
          <w:sz w:val="22"/>
          <w:szCs w:val="22"/>
        </w:rPr>
        <w:t xml:space="preserve">pecial </w:t>
      </w:r>
      <w:r w:rsidR="00EE54E5">
        <w:rPr>
          <w:rFonts w:ascii="Arial" w:hAnsi="Arial" w:cs="Arial"/>
          <w:b w:val="0"/>
          <w:sz w:val="22"/>
          <w:szCs w:val="22"/>
        </w:rPr>
        <w:t>n</w:t>
      </w:r>
      <w:r w:rsidRPr="00425CB8">
        <w:rPr>
          <w:rFonts w:ascii="Arial" w:hAnsi="Arial" w:cs="Arial"/>
          <w:b w:val="0"/>
          <w:sz w:val="22"/>
          <w:szCs w:val="22"/>
        </w:rPr>
        <w:t xml:space="preserve">eeds </w:t>
      </w:r>
      <w:r w:rsidR="004B5E84">
        <w:rPr>
          <w:rFonts w:ascii="Arial" w:hAnsi="Arial" w:cs="Arial"/>
          <w:b w:val="0"/>
          <w:sz w:val="22"/>
          <w:szCs w:val="22"/>
        </w:rPr>
        <w:t>c</w:t>
      </w:r>
      <w:r w:rsidRPr="00425CB8">
        <w:rPr>
          <w:rFonts w:ascii="Arial" w:hAnsi="Arial" w:cs="Arial"/>
          <w:b w:val="0"/>
          <w:sz w:val="22"/>
          <w:szCs w:val="22"/>
        </w:rPr>
        <w:t xml:space="preserve">hildren - </w:t>
      </w:r>
      <w:r w:rsidRPr="00425CB8">
        <w:rPr>
          <w:rFonts w:ascii="Arial" w:hAnsi="Arial" w:cs="Arial"/>
          <w:b w:val="0"/>
          <w:snapToGrid w:val="0"/>
          <w:sz w:val="22"/>
          <w:szCs w:val="22"/>
        </w:rPr>
        <w:t xml:space="preserve">children requiring help with tubes to help them with </w:t>
      </w:r>
      <w:r w:rsidR="00EE54E5" w:rsidRPr="00425CB8">
        <w:rPr>
          <w:rFonts w:ascii="Arial" w:hAnsi="Arial" w:cs="Arial"/>
          <w:b w:val="0"/>
          <w:snapToGrid w:val="0"/>
          <w:sz w:val="22"/>
          <w:szCs w:val="22"/>
        </w:rPr>
        <w:t>everyday</w:t>
      </w:r>
      <w:r w:rsidRPr="00425CB8">
        <w:rPr>
          <w:rFonts w:ascii="Arial" w:hAnsi="Arial" w:cs="Arial"/>
          <w:b w:val="0"/>
          <w:snapToGrid w:val="0"/>
          <w:sz w:val="22"/>
          <w:szCs w:val="22"/>
        </w:rPr>
        <w:t xml:space="preserve"> living e.g. breathing apparatus, to take nourishment, colostomy bags etc.</w:t>
      </w:r>
    </w:p>
    <w:p w14:paraId="3C7C41E9" w14:textId="77777777" w:rsidR="00F67A54" w:rsidRPr="00610AFA" w:rsidRDefault="00F67A54" w:rsidP="00394DBC">
      <w:pPr>
        <w:widowControl w:val="0"/>
        <w:numPr>
          <w:ilvl w:val="0"/>
          <w:numId w:val="3"/>
        </w:numPr>
        <w:spacing w:line="360" w:lineRule="auto"/>
        <w:rPr>
          <w:rFonts w:ascii="Arial" w:hAnsi="Arial" w:cs="Arial"/>
          <w:snapToGrid w:val="0"/>
          <w:sz w:val="22"/>
          <w:szCs w:val="22"/>
        </w:rPr>
      </w:pPr>
      <w:r w:rsidRPr="00610AFA">
        <w:rPr>
          <w:rFonts w:ascii="Arial" w:hAnsi="Arial" w:cs="Arial"/>
          <w:snapToGrid w:val="0"/>
          <w:sz w:val="22"/>
          <w:szCs w:val="22"/>
        </w:rPr>
        <w:t>Prior written consent from the child's parent or guardian to give treatment and/or medication prescribed by the child's GP.</w:t>
      </w:r>
    </w:p>
    <w:p w14:paraId="05F96BFA" w14:textId="77777777" w:rsidR="00F67A54" w:rsidRPr="00610AFA" w:rsidRDefault="00F67A54" w:rsidP="00394DBC">
      <w:pPr>
        <w:widowControl w:val="0"/>
        <w:numPr>
          <w:ilvl w:val="0"/>
          <w:numId w:val="3"/>
        </w:numPr>
        <w:spacing w:line="360" w:lineRule="auto"/>
        <w:rPr>
          <w:rFonts w:ascii="Arial" w:hAnsi="Arial" w:cs="Arial"/>
          <w:snapToGrid w:val="0"/>
          <w:sz w:val="22"/>
          <w:szCs w:val="22"/>
        </w:rPr>
      </w:pPr>
      <w:r w:rsidRPr="00610AFA">
        <w:rPr>
          <w:rFonts w:ascii="Arial" w:hAnsi="Arial" w:cs="Arial"/>
          <w:snapToGrid w:val="0"/>
          <w:sz w:val="22"/>
          <w:szCs w:val="22"/>
        </w:rPr>
        <w:t>Key person to have the relevant medical training/experience, which may include those who have received appropriate instructions from parents or guardians, or who have qualifications.</w:t>
      </w:r>
    </w:p>
    <w:p w14:paraId="4CB0119D" w14:textId="77777777" w:rsidR="00095646" w:rsidRDefault="00095646" w:rsidP="00095646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9603"/>
      </w:tblGrid>
      <w:tr w:rsidR="00095646" w:rsidRPr="003146FD" w14:paraId="049B9098" w14:textId="77777777" w:rsidTr="009933C6">
        <w:tc>
          <w:tcPr>
            <w:tcW w:w="2301" w:type="pct"/>
          </w:tcPr>
          <w:p w14:paraId="19A08BEE" w14:textId="77777777" w:rsidR="00095646" w:rsidRPr="003146FD" w:rsidRDefault="00095646" w:rsidP="009933C6">
            <w:pPr>
              <w:spacing w:line="360" w:lineRule="auto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3146FD">
              <w:rPr>
                <w:rFonts w:ascii="Arial" w:hAnsi="Arial" w:cs="Arial"/>
                <w:b/>
                <w:i/>
                <w:sz w:val="22"/>
                <w:szCs w:val="22"/>
              </w:rPr>
              <w:t xml:space="preserve">This policy was adopted at a meeting: </w:t>
            </w:r>
          </w:p>
          <w:p w14:paraId="3F24DF69" w14:textId="77777777" w:rsidR="00095646" w:rsidRPr="003146FD" w:rsidRDefault="00095646" w:rsidP="009933C6">
            <w:pPr>
              <w:spacing w:line="360" w:lineRule="auto"/>
              <w:rPr>
                <w:rFonts w:ascii="Arial" w:hAnsi="Arial" w:cs="Arial"/>
                <w:b/>
                <w:i/>
              </w:rPr>
            </w:pPr>
          </w:p>
        </w:tc>
      </w:tr>
      <w:tr w:rsidR="00095646" w:rsidRPr="003146FD" w14:paraId="730D01CF" w14:textId="77777777" w:rsidTr="009933C6">
        <w:tc>
          <w:tcPr>
            <w:tcW w:w="2301" w:type="pct"/>
          </w:tcPr>
          <w:p w14:paraId="5F06DBB4" w14:textId="4F742E2A" w:rsidR="00095646" w:rsidRPr="003146FD" w:rsidRDefault="00095646" w:rsidP="009933C6">
            <w:pPr>
              <w:spacing w:line="360" w:lineRule="auto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3146FD">
              <w:rPr>
                <w:rFonts w:ascii="Arial" w:hAnsi="Arial" w:cs="Arial"/>
                <w:b/>
                <w:i/>
                <w:sz w:val="22"/>
                <w:szCs w:val="22"/>
              </w:rPr>
              <w:lastRenderedPageBreak/>
              <w:t>Held on:</w:t>
            </w:r>
            <w:r w:rsidR="000D37D9">
              <w:rPr>
                <w:rFonts w:ascii="Arial" w:hAnsi="Arial" w:cs="Arial"/>
                <w:b/>
                <w:i/>
                <w:sz w:val="22"/>
                <w:szCs w:val="22"/>
              </w:rPr>
              <w:t>24/08/20</w:t>
            </w:r>
          </w:p>
          <w:p w14:paraId="252762FB" w14:textId="77777777" w:rsidR="00095646" w:rsidRPr="003146FD" w:rsidRDefault="00095646" w:rsidP="009933C6">
            <w:pPr>
              <w:spacing w:line="360" w:lineRule="auto"/>
              <w:rPr>
                <w:rFonts w:ascii="Arial" w:hAnsi="Arial" w:cs="Arial"/>
                <w:b/>
                <w:i/>
              </w:rPr>
            </w:pPr>
          </w:p>
        </w:tc>
      </w:tr>
      <w:tr w:rsidR="00095646" w:rsidRPr="003146FD" w14:paraId="7D2C876C" w14:textId="77777777" w:rsidTr="009933C6">
        <w:tc>
          <w:tcPr>
            <w:tcW w:w="2301" w:type="pct"/>
          </w:tcPr>
          <w:p w14:paraId="550B5F1B" w14:textId="3F15E57B" w:rsidR="00095646" w:rsidRPr="003146FD" w:rsidRDefault="00095646" w:rsidP="009933C6">
            <w:pPr>
              <w:spacing w:line="360" w:lineRule="auto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3146FD">
              <w:rPr>
                <w:rFonts w:ascii="Arial" w:hAnsi="Arial" w:cs="Arial"/>
                <w:b/>
                <w:i/>
                <w:sz w:val="22"/>
                <w:szCs w:val="22"/>
              </w:rPr>
              <w:t>Date to be reviewed:</w:t>
            </w:r>
            <w:r w:rsidR="000D37D9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August 2021</w:t>
            </w:r>
          </w:p>
          <w:p w14:paraId="304C60DB" w14:textId="77777777" w:rsidR="00095646" w:rsidRPr="003146FD" w:rsidRDefault="00095646" w:rsidP="009933C6">
            <w:pPr>
              <w:spacing w:line="360" w:lineRule="auto"/>
              <w:rPr>
                <w:rFonts w:ascii="Arial" w:hAnsi="Arial" w:cs="Arial"/>
                <w:b/>
                <w:i/>
              </w:rPr>
            </w:pPr>
          </w:p>
        </w:tc>
      </w:tr>
      <w:tr w:rsidR="00095646" w:rsidRPr="003146FD" w14:paraId="133BE9B8" w14:textId="77777777" w:rsidTr="009933C6">
        <w:tc>
          <w:tcPr>
            <w:tcW w:w="2301" w:type="pct"/>
          </w:tcPr>
          <w:p w14:paraId="30544095" w14:textId="4AAC45F4" w:rsidR="00095646" w:rsidRPr="003146FD" w:rsidRDefault="00095646" w:rsidP="009933C6">
            <w:pPr>
              <w:spacing w:line="360" w:lineRule="auto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3146FD">
              <w:rPr>
                <w:rFonts w:ascii="Arial" w:hAnsi="Arial" w:cs="Arial"/>
                <w:b/>
                <w:i/>
                <w:sz w:val="22"/>
                <w:szCs w:val="22"/>
              </w:rPr>
              <w:t xml:space="preserve">Signed on behalf of the management: </w:t>
            </w:r>
            <w:r w:rsidR="00660356">
              <w:rPr>
                <w:rFonts w:ascii="Arial" w:hAnsi="Arial" w:cs="Arial"/>
                <w:b/>
                <w:i/>
                <w:sz w:val="22"/>
                <w:szCs w:val="22"/>
              </w:rPr>
              <w:t>J Sutton</w:t>
            </w:r>
          </w:p>
          <w:p w14:paraId="2B3E61D5" w14:textId="77777777" w:rsidR="00095646" w:rsidRPr="003146FD" w:rsidRDefault="00095646" w:rsidP="009933C6">
            <w:pPr>
              <w:spacing w:line="360" w:lineRule="auto"/>
              <w:rPr>
                <w:rFonts w:ascii="Arial" w:hAnsi="Arial" w:cs="Arial"/>
                <w:b/>
                <w:i/>
              </w:rPr>
            </w:pPr>
          </w:p>
        </w:tc>
      </w:tr>
      <w:tr w:rsidR="00095646" w:rsidRPr="003146FD" w14:paraId="55C2948A" w14:textId="77777777" w:rsidTr="009933C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2301" w:type="pct"/>
            <w:tcBorders>
              <w:top w:val="nil"/>
              <w:left w:val="nil"/>
              <w:bottom w:val="nil"/>
              <w:right w:val="nil"/>
            </w:tcBorders>
          </w:tcPr>
          <w:p w14:paraId="7C81FA4D" w14:textId="71C38A08" w:rsidR="00095646" w:rsidRPr="003146FD" w:rsidRDefault="00095646" w:rsidP="009933C6">
            <w:pPr>
              <w:spacing w:line="360" w:lineRule="auto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3146FD">
              <w:rPr>
                <w:rFonts w:ascii="Arial" w:hAnsi="Arial" w:cs="Arial"/>
                <w:b/>
                <w:i/>
                <w:sz w:val="22"/>
                <w:szCs w:val="22"/>
              </w:rPr>
              <w:t>Name of signatory:</w:t>
            </w:r>
            <w:r w:rsidR="00660356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James Sutton</w:t>
            </w:r>
          </w:p>
          <w:p w14:paraId="216C6099" w14:textId="77777777" w:rsidR="00095646" w:rsidRPr="003146FD" w:rsidRDefault="00095646" w:rsidP="009933C6">
            <w:pPr>
              <w:spacing w:line="360" w:lineRule="auto"/>
              <w:rPr>
                <w:rFonts w:ascii="Arial" w:hAnsi="Arial" w:cs="Arial"/>
                <w:b/>
                <w:i/>
              </w:rPr>
            </w:pPr>
          </w:p>
        </w:tc>
      </w:tr>
      <w:tr w:rsidR="00095646" w:rsidRPr="003146FD" w14:paraId="59888039" w14:textId="77777777" w:rsidTr="009933C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2301" w:type="pct"/>
            <w:tcBorders>
              <w:top w:val="nil"/>
              <w:left w:val="nil"/>
              <w:bottom w:val="nil"/>
              <w:right w:val="nil"/>
            </w:tcBorders>
          </w:tcPr>
          <w:p w14:paraId="24C94C80" w14:textId="2280E0C1" w:rsidR="00095646" w:rsidRPr="003146FD" w:rsidRDefault="00095646" w:rsidP="009933C6">
            <w:pPr>
              <w:spacing w:line="360" w:lineRule="auto"/>
              <w:rPr>
                <w:rFonts w:ascii="Arial" w:hAnsi="Arial" w:cs="Arial"/>
                <w:b/>
                <w:i/>
              </w:rPr>
            </w:pPr>
            <w:r w:rsidRPr="003146FD">
              <w:rPr>
                <w:rFonts w:ascii="Arial" w:hAnsi="Arial" w:cs="Arial"/>
                <w:b/>
                <w:i/>
                <w:sz w:val="22"/>
                <w:szCs w:val="22"/>
              </w:rPr>
              <w:t>Role of signatory (e.g. owner):</w:t>
            </w:r>
            <w:r w:rsidR="00660356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manager</w:t>
            </w:r>
          </w:p>
        </w:tc>
      </w:tr>
    </w:tbl>
    <w:p w14:paraId="64ABED9C" w14:textId="77777777" w:rsidR="00095646" w:rsidRPr="00610AFA" w:rsidRDefault="00095646" w:rsidP="00095646">
      <w:pPr>
        <w:spacing w:line="360" w:lineRule="auto"/>
        <w:rPr>
          <w:rFonts w:ascii="Arial" w:hAnsi="Arial" w:cs="Arial"/>
          <w:sz w:val="22"/>
          <w:szCs w:val="22"/>
        </w:rPr>
      </w:pPr>
    </w:p>
    <w:sectPr w:rsidR="00095646" w:rsidRPr="00610AFA" w:rsidSect="00610AFA">
      <w:pgSz w:w="11907" w:h="16839" w:code="9"/>
      <w:pgMar w:top="1152" w:right="1152" w:bottom="1152" w:left="1152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12D32B" w14:textId="77777777" w:rsidR="00804DEC" w:rsidRDefault="00804DEC" w:rsidP="00BB10F9">
      <w:r>
        <w:separator/>
      </w:r>
    </w:p>
  </w:endnote>
  <w:endnote w:type="continuationSeparator" w:id="0">
    <w:p w14:paraId="3B78FC97" w14:textId="77777777" w:rsidR="00804DEC" w:rsidRDefault="00804DEC" w:rsidP="00BB10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-BoldMT">
    <w:altName w:val="Arial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6303F0" w14:textId="77777777" w:rsidR="00804DEC" w:rsidRDefault="00804DEC" w:rsidP="00BB10F9">
      <w:r>
        <w:separator/>
      </w:r>
    </w:p>
  </w:footnote>
  <w:footnote w:type="continuationSeparator" w:id="0">
    <w:p w14:paraId="46A22A4C" w14:textId="77777777" w:rsidR="00804DEC" w:rsidRDefault="00804DEC" w:rsidP="00BB10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72391F"/>
    <w:multiLevelType w:val="hybridMultilevel"/>
    <w:tmpl w:val="55DC36E8"/>
    <w:lvl w:ilvl="0" w:tplc="A416808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4F81BD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957572"/>
    <w:multiLevelType w:val="hybridMultilevel"/>
    <w:tmpl w:val="082CEEE8"/>
    <w:lvl w:ilvl="0" w:tplc="A416808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4F81BD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2FD4F30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04B840E5"/>
    <w:multiLevelType w:val="hybridMultilevel"/>
    <w:tmpl w:val="C5C23240"/>
    <w:lvl w:ilvl="0" w:tplc="6D6ADEC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4F81BD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41A6F77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188D0BF4"/>
    <w:multiLevelType w:val="hybridMultilevel"/>
    <w:tmpl w:val="850A3B10"/>
    <w:lvl w:ilvl="0" w:tplc="A416808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4F81BD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113104A"/>
    <w:multiLevelType w:val="hybridMultilevel"/>
    <w:tmpl w:val="5986FFC8"/>
    <w:lvl w:ilvl="0" w:tplc="A416808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4F81BD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5027C01"/>
    <w:multiLevelType w:val="hybridMultilevel"/>
    <w:tmpl w:val="109A6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9829EE"/>
    <w:multiLevelType w:val="hybridMultilevel"/>
    <w:tmpl w:val="809A20BA"/>
    <w:lvl w:ilvl="0" w:tplc="A416808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4F81BD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A4252CB"/>
    <w:multiLevelType w:val="hybridMultilevel"/>
    <w:tmpl w:val="EE3065EE"/>
    <w:lvl w:ilvl="0" w:tplc="341677EC">
      <w:numFmt w:val="bullet"/>
      <w:lvlText w:val="-"/>
      <w:lvlJc w:val="left"/>
      <w:pPr>
        <w:ind w:left="720" w:hanging="360"/>
      </w:pPr>
      <w:rPr>
        <w:rFonts w:ascii="Arial-BoldMT" w:hAnsi="Arial-BoldMT" w:cs="Arial-BoldMT" w:hint="default"/>
        <w:b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D661F3"/>
    <w:multiLevelType w:val="hybridMultilevel"/>
    <w:tmpl w:val="E6C249C8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43F0AF7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36732541"/>
    <w:multiLevelType w:val="hybridMultilevel"/>
    <w:tmpl w:val="E65863CC"/>
    <w:lvl w:ilvl="0" w:tplc="A416808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4F81BD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7025F5"/>
    <w:multiLevelType w:val="hybridMultilevel"/>
    <w:tmpl w:val="B0BE1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7D02EA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 w15:restartNumberingAfterBreak="0">
    <w:nsid w:val="4F6A5951"/>
    <w:multiLevelType w:val="hybridMultilevel"/>
    <w:tmpl w:val="401AA0B4"/>
    <w:lvl w:ilvl="0" w:tplc="A416808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4F81BD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FB04B22"/>
    <w:multiLevelType w:val="multilevel"/>
    <w:tmpl w:val="59FEC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B8768B"/>
    <w:multiLevelType w:val="hybridMultilevel"/>
    <w:tmpl w:val="0E9E0632"/>
    <w:lvl w:ilvl="0" w:tplc="341677EC">
      <w:numFmt w:val="bullet"/>
      <w:lvlText w:val="-"/>
      <w:lvlJc w:val="left"/>
      <w:pPr>
        <w:ind w:left="720" w:hanging="360"/>
      </w:pPr>
      <w:rPr>
        <w:rFonts w:ascii="Arial-BoldMT" w:hAnsi="Arial-BoldMT" w:cs="Arial-BoldMT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FA3742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69C867F2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6F9E4642"/>
    <w:multiLevelType w:val="hybridMultilevel"/>
    <w:tmpl w:val="4112B4AA"/>
    <w:lvl w:ilvl="0" w:tplc="A416808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4F81BD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26602AB"/>
    <w:multiLevelType w:val="hybridMultilevel"/>
    <w:tmpl w:val="EF2CF84A"/>
    <w:lvl w:ilvl="0" w:tplc="A416808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4F81BD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BB2346F"/>
    <w:multiLevelType w:val="multilevel"/>
    <w:tmpl w:val="D1621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D866460"/>
    <w:multiLevelType w:val="multilevel"/>
    <w:tmpl w:val="1C706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9"/>
  </w:num>
  <w:num w:numId="3">
    <w:abstractNumId w:val="1"/>
  </w:num>
  <w:num w:numId="4">
    <w:abstractNumId w:val="16"/>
  </w:num>
  <w:num w:numId="5">
    <w:abstractNumId w:val="23"/>
  </w:num>
  <w:num w:numId="6">
    <w:abstractNumId w:val="22"/>
  </w:num>
  <w:num w:numId="7">
    <w:abstractNumId w:val="18"/>
  </w:num>
  <w:num w:numId="8">
    <w:abstractNumId w:val="4"/>
  </w:num>
  <w:num w:numId="9">
    <w:abstractNumId w:val="2"/>
  </w:num>
  <w:num w:numId="10">
    <w:abstractNumId w:val="14"/>
  </w:num>
  <w:num w:numId="11">
    <w:abstractNumId w:val="7"/>
  </w:num>
  <w:num w:numId="12">
    <w:abstractNumId w:val="10"/>
  </w:num>
  <w:num w:numId="13">
    <w:abstractNumId w:val="13"/>
  </w:num>
  <w:num w:numId="14">
    <w:abstractNumId w:val="0"/>
  </w:num>
  <w:num w:numId="15">
    <w:abstractNumId w:val="12"/>
  </w:num>
  <w:num w:numId="16">
    <w:abstractNumId w:val="5"/>
  </w:num>
  <w:num w:numId="17">
    <w:abstractNumId w:val="20"/>
  </w:num>
  <w:num w:numId="18">
    <w:abstractNumId w:val="21"/>
  </w:num>
  <w:num w:numId="19">
    <w:abstractNumId w:val="8"/>
  </w:num>
  <w:num w:numId="20">
    <w:abstractNumId w:val="6"/>
  </w:num>
  <w:num w:numId="21">
    <w:abstractNumId w:val="15"/>
  </w:num>
  <w:num w:numId="22">
    <w:abstractNumId w:val="17"/>
  </w:num>
  <w:num w:numId="23">
    <w:abstractNumId w:val="9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5"/>
  <w:proofState w:spelling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C1B"/>
    <w:rsid w:val="00020AC7"/>
    <w:rsid w:val="00041C93"/>
    <w:rsid w:val="000656B3"/>
    <w:rsid w:val="00095646"/>
    <w:rsid w:val="000A2571"/>
    <w:rsid w:val="000D37D9"/>
    <w:rsid w:val="0017173D"/>
    <w:rsid w:val="00182FA9"/>
    <w:rsid w:val="001A1A37"/>
    <w:rsid w:val="001E0552"/>
    <w:rsid w:val="001E7E59"/>
    <w:rsid w:val="00206623"/>
    <w:rsid w:val="00214527"/>
    <w:rsid w:val="002339BD"/>
    <w:rsid w:val="00236321"/>
    <w:rsid w:val="002742AE"/>
    <w:rsid w:val="00290505"/>
    <w:rsid w:val="002A20C7"/>
    <w:rsid w:val="002B2469"/>
    <w:rsid w:val="002B3B96"/>
    <w:rsid w:val="002C6511"/>
    <w:rsid w:val="002C6A9B"/>
    <w:rsid w:val="002E3C49"/>
    <w:rsid w:val="002F1A98"/>
    <w:rsid w:val="00301058"/>
    <w:rsid w:val="00301DBC"/>
    <w:rsid w:val="003154EF"/>
    <w:rsid w:val="00362EDD"/>
    <w:rsid w:val="00394DBC"/>
    <w:rsid w:val="003A1D8D"/>
    <w:rsid w:val="003D7868"/>
    <w:rsid w:val="00412DD1"/>
    <w:rsid w:val="00425CB8"/>
    <w:rsid w:val="00435D8D"/>
    <w:rsid w:val="00447906"/>
    <w:rsid w:val="00460502"/>
    <w:rsid w:val="004630F6"/>
    <w:rsid w:val="00465E9E"/>
    <w:rsid w:val="004B1F63"/>
    <w:rsid w:val="004B58CC"/>
    <w:rsid w:val="004B5E84"/>
    <w:rsid w:val="004D1C1B"/>
    <w:rsid w:val="004D1FE2"/>
    <w:rsid w:val="004E1095"/>
    <w:rsid w:val="004E3C1E"/>
    <w:rsid w:val="005315E2"/>
    <w:rsid w:val="006058AA"/>
    <w:rsid w:val="00606C9B"/>
    <w:rsid w:val="00610AFA"/>
    <w:rsid w:val="00612963"/>
    <w:rsid w:val="00645649"/>
    <w:rsid w:val="00660356"/>
    <w:rsid w:val="0066218B"/>
    <w:rsid w:val="006A02F4"/>
    <w:rsid w:val="006B5B65"/>
    <w:rsid w:val="006C5FAA"/>
    <w:rsid w:val="006F3E9C"/>
    <w:rsid w:val="0072369B"/>
    <w:rsid w:val="0075090E"/>
    <w:rsid w:val="00754DB7"/>
    <w:rsid w:val="00765A16"/>
    <w:rsid w:val="007E5703"/>
    <w:rsid w:val="007E58B3"/>
    <w:rsid w:val="00804DEC"/>
    <w:rsid w:val="008123D4"/>
    <w:rsid w:val="00817EC5"/>
    <w:rsid w:val="00825163"/>
    <w:rsid w:val="008278AE"/>
    <w:rsid w:val="0085337C"/>
    <w:rsid w:val="008A516A"/>
    <w:rsid w:val="008A5C70"/>
    <w:rsid w:val="008C7ECA"/>
    <w:rsid w:val="008D7434"/>
    <w:rsid w:val="008E2435"/>
    <w:rsid w:val="008E7908"/>
    <w:rsid w:val="00916DCE"/>
    <w:rsid w:val="00921FA5"/>
    <w:rsid w:val="00942FFD"/>
    <w:rsid w:val="009933C6"/>
    <w:rsid w:val="009C5A48"/>
    <w:rsid w:val="009E282A"/>
    <w:rsid w:val="009E3136"/>
    <w:rsid w:val="00A43FBF"/>
    <w:rsid w:val="00A83FC1"/>
    <w:rsid w:val="00A96010"/>
    <w:rsid w:val="00A96E12"/>
    <w:rsid w:val="00AA5449"/>
    <w:rsid w:val="00AB4947"/>
    <w:rsid w:val="00AD415B"/>
    <w:rsid w:val="00AF24ED"/>
    <w:rsid w:val="00B021AF"/>
    <w:rsid w:val="00B81D5C"/>
    <w:rsid w:val="00B8409C"/>
    <w:rsid w:val="00B90EFE"/>
    <w:rsid w:val="00BB10F9"/>
    <w:rsid w:val="00BB555E"/>
    <w:rsid w:val="00C036A6"/>
    <w:rsid w:val="00C30265"/>
    <w:rsid w:val="00C406DF"/>
    <w:rsid w:val="00C52DFC"/>
    <w:rsid w:val="00C71E0E"/>
    <w:rsid w:val="00CA1CD4"/>
    <w:rsid w:val="00D51CE5"/>
    <w:rsid w:val="00D6036B"/>
    <w:rsid w:val="00DD7EEB"/>
    <w:rsid w:val="00DE72EB"/>
    <w:rsid w:val="00DF31D1"/>
    <w:rsid w:val="00E459C2"/>
    <w:rsid w:val="00E469D9"/>
    <w:rsid w:val="00E51263"/>
    <w:rsid w:val="00E6783F"/>
    <w:rsid w:val="00E735EA"/>
    <w:rsid w:val="00E76D33"/>
    <w:rsid w:val="00E81FD3"/>
    <w:rsid w:val="00ED0E4D"/>
    <w:rsid w:val="00EE54E5"/>
    <w:rsid w:val="00EF4688"/>
    <w:rsid w:val="00F00198"/>
    <w:rsid w:val="00F12F32"/>
    <w:rsid w:val="00F67A54"/>
    <w:rsid w:val="00FC66B3"/>
    <w:rsid w:val="00FD0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D41BC3"/>
  <w15:chartTrackingRefBased/>
  <w15:docId w15:val="{6F827599-EA25-46FF-8BEF-7B43E008B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1C1B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82FA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qFormat/>
    <w:rsid w:val="00F67A54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3C49"/>
    <w:pPr>
      <w:ind w:left="720"/>
      <w:contextualSpacing/>
    </w:pPr>
  </w:style>
  <w:style w:type="character" w:customStyle="1" w:styleId="Heading4Char">
    <w:name w:val="Heading 4 Char"/>
    <w:link w:val="Heading4"/>
    <w:uiPriority w:val="9"/>
    <w:rsid w:val="00F67A54"/>
    <w:rPr>
      <w:rFonts w:ascii="Calibri" w:eastAsia="Times New Roman" w:hAnsi="Calibri" w:cs="Times New Roman"/>
      <w:b/>
      <w:bCs/>
      <w:sz w:val="28"/>
      <w:szCs w:val="28"/>
      <w:lang w:val="en-GB"/>
    </w:rPr>
  </w:style>
  <w:style w:type="character" w:customStyle="1" w:styleId="Heading1Char">
    <w:name w:val="Heading 1 Char"/>
    <w:link w:val="Heading1"/>
    <w:rsid w:val="00182FA9"/>
    <w:rPr>
      <w:rFonts w:ascii="Arial" w:eastAsia="Times New Roman" w:hAnsi="Arial" w:cs="Arial"/>
      <w:b/>
      <w:bCs/>
      <w:kern w:val="32"/>
      <w:sz w:val="32"/>
      <w:szCs w:val="32"/>
      <w:lang w:val="en-GB"/>
    </w:rPr>
  </w:style>
  <w:style w:type="character" w:styleId="Hyperlink">
    <w:name w:val="Hyperlink"/>
    <w:semiHidden/>
    <w:rsid w:val="00301DBC"/>
    <w:rPr>
      <w:color w:val="0000FF"/>
      <w:u w:val="single"/>
    </w:rPr>
  </w:style>
  <w:style w:type="table" w:styleId="TableGrid">
    <w:name w:val="Table Grid"/>
    <w:basedOn w:val="TableNormal"/>
    <w:rsid w:val="00B90EF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BB10F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BB10F9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BB10F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B10F9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10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B10F9"/>
    <w:rPr>
      <w:rFonts w:ascii="Tahoma" w:eastAsia="Times New Roman" w:hAnsi="Tahoma" w:cs="Tahoma"/>
      <w:sz w:val="16"/>
      <w:szCs w:val="16"/>
      <w:lang w:val="en-GB" w:eastAsia="en-GB"/>
    </w:rPr>
  </w:style>
  <w:style w:type="character" w:styleId="FollowedHyperlink">
    <w:name w:val="FollowedHyperlink"/>
    <w:uiPriority w:val="99"/>
    <w:semiHidden/>
    <w:unhideWhenUsed/>
    <w:rsid w:val="00E6783F"/>
    <w:rPr>
      <w:color w:val="800080"/>
      <w:u w:val="single"/>
    </w:rPr>
  </w:style>
  <w:style w:type="paragraph" w:styleId="Revision">
    <w:name w:val="Revision"/>
    <w:hidden/>
    <w:uiPriority w:val="99"/>
    <w:semiHidden/>
    <w:rsid w:val="00020AC7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6008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image" Target="media/image1.pn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589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Daisy Chains Nursery</cp:lastModifiedBy>
  <cp:revision>5</cp:revision>
  <dcterms:created xsi:type="dcterms:W3CDTF">2020-08-24T11:14:00Z</dcterms:created>
  <dcterms:modified xsi:type="dcterms:W3CDTF">2020-08-24T11:17:00Z</dcterms:modified>
</cp:coreProperties>
</file>