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4C3522" w14:textId="77777777" w:rsidR="00BD16F1" w:rsidRDefault="00EA517D" w:rsidP="00BD16F1">
      <w:pPr>
        <w:spacing w:line="360" w:lineRule="auto"/>
        <w:rPr>
          <w:rFonts w:ascii="Arial" w:hAnsi="Arial" w:cs="Arial"/>
          <w:sz w:val="22"/>
          <w:szCs w:val="28"/>
        </w:rPr>
      </w:pPr>
      <w:r>
        <w:rPr>
          <w:noProof/>
        </w:rPr>
        <w:drawing>
          <wp:anchor distT="0" distB="0" distL="114300" distR="114300" simplePos="0" relativeHeight="251659264" behindDoc="0" locked="0" layoutInCell="1" allowOverlap="1" wp14:anchorId="5C4B755A" wp14:editId="55E1F488">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BD16F1">
        <w:rPr>
          <w:rFonts w:ascii="Arial" w:hAnsi="Arial" w:cs="Arial"/>
          <w:sz w:val="22"/>
          <w:szCs w:val="28"/>
        </w:rPr>
        <w:t xml:space="preserve">Daisy Chains Nursery </w:t>
      </w:r>
    </w:p>
    <w:p w14:paraId="2A9F5C7A" w14:textId="77777777" w:rsidR="00BD16F1" w:rsidRDefault="00BD16F1" w:rsidP="00BD16F1">
      <w:pPr>
        <w:spacing w:line="360" w:lineRule="auto"/>
        <w:rPr>
          <w:rFonts w:ascii="Arial" w:hAnsi="Arial" w:cs="Arial"/>
          <w:sz w:val="22"/>
          <w:szCs w:val="28"/>
        </w:rPr>
      </w:pPr>
      <w:r>
        <w:rPr>
          <w:rFonts w:ascii="Arial" w:hAnsi="Arial" w:cs="Arial"/>
          <w:sz w:val="22"/>
          <w:szCs w:val="28"/>
        </w:rPr>
        <w:t xml:space="preserve">South Ashford Youth Centre </w:t>
      </w:r>
    </w:p>
    <w:p w14:paraId="3EAB895D" w14:textId="77777777" w:rsidR="00BD16F1" w:rsidRDefault="00BD16F1" w:rsidP="00BD16F1">
      <w:pPr>
        <w:spacing w:line="360" w:lineRule="auto"/>
        <w:rPr>
          <w:rFonts w:ascii="Arial" w:hAnsi="Arial" w:cs="Arial"/>
          <w:sz w:val="22"/>
          <w:szCs w:val="28"/>
        </w:rPr>
      </w:pPr>
      <w:r>
        <w:rPr>
          <w:rFonts w:ascii="Arial" w:hAnsi="Arial" w:cs="Arial"/>
          <w:sz w:val="22"/>
          <w:szCs w:val="28"/>
        </w:rPr>
        <w:t>St Stephens Walk</w:t>
      </w:r>
    </w:p>
    <w:p w14:paraId="55C194D8" w14:textId="77777777" w:rsidR="00BD16F1" w:rsidRDefault="00BD16F1" w:rsidP="00BD16F1">
      <w:pPr>
        <w:spacing w:line="360" w:lineRule="auto"/>
        <w:rPr>
          <w:rFonts w:ascii="Arial" w:hAnsi="Arial" w:cs="Arial"/>
          <w:sz w:val="22"/>
          <w:szCs w:val="28"/>
        </w:rPr>
      </w:pPr>
      <w:r>
        <w:rPr>
          <w:rFonts w:ascii="Arial" w:hAnsi="Arial" w:cs="Arial"/>
          <w:sz w:val="22"/>
          <w:szCs w:val="28"/>
        </w:rPr>
        <w:t>Ashford</w:t>
      </w:r>
    </w:p>
    <w:p w14:paraId="7E77F70F" w14:textId="77777777" w:rsidR="00BD16F1" w:rsidRDefault="00BD16F1" w:rsidP="00BD16F1">
      <w:pPr>
        <w:spacing w:line="360" w:lineRule="auto"/>
        <w:rPr>
          <w:rFonts w:ascii="Arial" w:hAnsi="Arial" w:cs="Arial"/>
          <w:sz w:val="22"/>
          <w:szCs w:val="28"/>
        </w:rPr>
      </w:pPr>
      <w:r>
        <w:rPr>
          <w:rFonts w:ascii="Arial" w:hAnsi="Arial" w:cs="Arial"/>
          <w:sz w:val="22"/>
          <w:szCs w:val="28"/>
        </w:rPr>
        <w:t>Kent</w:t>
      </w:r>
    </w:p>
    <w:p w14:paraId="5B4DFD6C" w14:textId="77777777" w:rsidR="00BD16F1" w:rsidRDefault="00BD16F1" w:rsidP="00BD16F1">
      <w:pPr>
        <w:spacing w:line="360" w:lineRule="auto"/>
        <w:rPr>
          <w:rFonts w:ascii="Arial" w:hAnsi="Arial" w:cs="Arial"/>
          <w:sz w:val="22"/>
          <w:szCs w:val="28"/>
        </w:rPr>
      </w:pPr>
      <w:r>
        <w:rPr>
          <w:rFonts w:ascii="Arial" w:hAnsi="Arial" w:cs="Arial"/>
          <w:sz w:val="22"/>
          <w:szCs w:val="28"/>
        </w:rPr>
        <w:t>TN23 5BD</w:t>
      </w:r>
    </w:p>
    <w:p w14:paraId="5A00058E" w14:textId="77777777" w:rsidR="00114B39" w:rsidRPr="00051858" w:rsidRDefault="00114B39" w:rsidP="00114B39">
      <w:pPr>
        <w:rPr>
          <w:rFonts w:ascii="Arial" w:hAnsi="Arial" w:cs="Arial"/>
          <w:sz w:val="22"/>
          <w:szCs w:val="22"/>
        </w:rPr>
      </w:pPr>
    </w:p>
    <w:p w14:paraId="4DE1F2F3" w14:textId="77777777" w:rsidR="00BC2C64" w:rsidRPr="00356251" w:rsidRDefault="00BC2C64" w:rsidP="00356251">
      <w:pPr>
        <w:spacing w:line="360" w:lineRule="auto"/>
        <w:rPr>
          <w:rFonts w:ascii="Arial" w:hAnsi="Arial" w:cs="Arial"/>
          <w:b/>
          <w:sz w:val="28"/>
          <w:szCs w:val="28"/>
        </w:rPr>
      </w:pPr>
    </w:p>
    <w:p w14:paraId="7032305D" w14:textId="77777777" w:rsidR="00BC2C64" w:rsidRPr="00356251" w:rsidRDefault="006B4476" w:rsidP="00356251">
      <w:pPr>
        <w:spacing w:line="360" w:lineRule="auto"/>
        <w:rPr>
          <w:rFonts w:ascii="Arial" w:hAnsi="Arial" w:cs="Arial"/>
          <w:b/>
          <w:sz w:val="28"/>
          <w:szCs w:val="28"/>
        </w:rPr>
      </w:pPr>
      <w:r>
        <w:rPr>
          <w:rFonts w:ascii="Arial" w:hAnsi="Arial" w:cs="Arial"/>
          <w:b/>
          <w:sz w:val="28"/>
          <w:szCs w:val="28"/>
        </w:rPr>
        <w:t>Partnership</w:t>
      </w:r>
    </w:p>
    <w:p w14:paraId="507642B1" w14:textId="77777777" w:rsidR="00BC2C64" w:rsidRPr="00356251" w:rsidRDefault="00BC2C64" w:rsidP="00356251">
      <w:pPr>
        <w:spacing w:line="360" w:lineRule="auto"/>
        <w:rPr>
          <w:rFonts w:ascii="Arial" w:hAnsi="Arial" w:cs="Arial"/>
          <w:b/>
          <w:sz w:val="28"/>
          <w:szCs w:val="28"/>
        </w:rPr>
      </w:pPr>
    </w:p>
    <w:p w14:paraId="63E95126" w14:textId="77777777" w:rsidR="00BC2C64" w:rsidRDefault="00BC2C64" w:rsidP="00356251">
      <w:pPr>
        <w:spacing w:line="360" w:lineRule="auto"/>
        <w:rPr>
          <w:rFonts w:ascii="Arial" w:hAnsi="Arial" w:cs="Arial"/>
          <w:b/>
          <w:sz w:val="28"/>
          <w:szCs w:val="28"/>
        </w:rPr>
      </w:pPr>
      <w:r w:rsidRPr="00356251">
        <w:rPr>
          <w:rFonts w:ascii="Arial" w:hAnsi="Arial" w:cs="Arial"/>
          <w:b/>
          <w:sz w:val="28"/>
          <w:szCs w:val="28"/>
        </w:rPr>
        <w:t>Parental involvement</w:t>
      </w:r>
    </w:p>
    <w:p w14:paraId="08DAF846" w14:textId="77777777" w:rsidR="00114B39" w:rsidRDefault="00114B39" w:rsidP="00356251">
      <w:pPr>
        <w:spacing w:line="360" w:lineRule="auto"/>
        <w:rPr>
          <w:rFonts w:ascii="Arial" w:hAnsi="Arial" w:cs="Arial"/>
          <w:b/>
          <w:sz w:val="28"/>
          <w:szCs w:val="28"/>
        </w:rPr>
      </w:pPr>
    </w:p>
    <w:p w14:paraId="53734442" w14:textId="77777777" w:rsidR="00114B39" w:rsidRPr="00114B39" w:rsidRDefault="00114B39" w:rsidP="00114B39">
      <w:pPr>
        <w:spacing w:line="360" w:lineRule="auto"/>
        <w:rPr>
          <w:rFonts w:ascii="Arial" w:hAnsi="Arial" w:cs="Arial"/>
          <w:b/>
          <w:sz w:val="28"/>
          <w:szCs w:val="28"/>
        </w:rPr>
      </w:pPr>
      <w:r>
        <w:rPr>
          <w:rFonts w:ascii="Arial" w:hAnsi="Arial" w:cs="Arial"/>
          <w:b/>
          <w:sz w:val="28"/>
          <w:szCs w:val="28"/>
        </w:rPr>
        <w:t>This is a non-</w:t>
      </w:r>
      <w:r w:rsidRPr="00114B39">
        <w:rPr>
          <w:rFonts w:ascii="Arial" w:hAnsi="Arial" w:cs="Arial"/>
          <w:b/>
          <w:sz w:val="28"/>
          <w:szCs w:val="28"/>
        </w:rPr>
        <w:t>statutory policy</w:t>
      </w:r>
    </w:p>
    <w:p w14:paraId="080E85FA" w14:textId="77777777" w:rsidR="00114B39" w:rsidRPr="00356251" w:rsidRDefault="00114B39" w:rsidP="00356251">
      <w:pPr>
        <w:spacing w:line="360" w:lineRule="auto"/>
        <w:rPr>
          <w:rFonts w:ascii="Arial" w:hAnsi="Arial" w:cs="Arial"/>
          <w:b/>
          <w:sz w:val="28"/>
          <w:szCs w:val="28"/>
        </w:rPr>
      </w:pPr>
    </w:p>
    <w:p w14:paraId="6ED31D53" w14:textId="7E24EB2E" w:rsidR="00114B39" w:rsidRPr="00A04C16" w:rsidRDefault="00114B39" w:rsidP="00114B39">
      <w:pPr>
        <w:spacing w:line="360" w:lineRule="auto"/>
        <w:rPr>
          <w:rFonts w:ascii="Arial" w:hAnsi="Arial" w:cs="Arial"/>
          <w:b/>
          <w:szCs w:val="28"/>
        </w:rPr>
      </w:pPr>
      <w:r w:rsidRPr="00114B39">
        <w:rPr>
          <w:rFonts w:ascii="Arial" w:hAnsi="Arial" w:cs="Arial"/>
          <w:b/>
          <w:szCs w:val="28"/>
        </w:rPr>
        <w:t>Early Years Foundation stage links</w:t>
      </w:r>
    </w:p>
    <w:p w14:paraId="3418DF35" w14:textId="77777777" w:rsidR="00114B39" w:rsidRDefault="00114B39" w:rsidP="00114B39">
      <w:pPr>
        <w:spacing w:line="360" w:lineRule="auto"/>
        <w:rPr>
          <w:rFonts w:ascii="Arial" w:hAnsi="Arial" w:cs="Arial"/>
          <w:b/>
          <w:szCs w:val="28"/>
        </w:rPr>
      </w:pPr>
    </w:p>
    <w:p w14:paraId="3937B704" w14:textId="77777777" w:rsidR="00BC2C64" w:rsidRDefault="00114B39" w:rsidP="00114B39">
      <w:pPr>
        <w:spacing w:line="360" w:lineRule="auto"/>
        <w:rPr>
          <w:rFonts w:ascii="Arial" w:hAnsi="Arial" w:cs="Arial"/>
          <w:szCs w:val="28"/>
        </w:rPr>
      </w:pPr>
      <w:r w:rsidRPr="00114B39">
        <w:rPr>
          <w:rFonts w:ascii="Arial" w:hAnsi="Arial" w:cs="Arial"/>
          <w:b/>
          <w:szCs w:val="28"/>
        </w:rPr>
        <w:t>Legislation links</w:t>
      </w:r>
      <w:r w:rsidRPr="00114B39">
        <w:rPr>
          <w:rFonts w:ascii="Arial" w:hAnsi="Arial" w:cs="Arial"/>
          <w:szCs w:val="28"/>
        </w:rPr>
        <w:t xml:space="preserve"> Equality act 2010 Disability Discrimination act 2005</w:t>
      </w:r>
    </w:p>
    <w:p w14:paraId="2974E83A" w14:textId="77777777" w:rsidR="00114B39" w:rsidRPr="00114B39" w:rsidRDefault="00114B39" w:rsidP="00114B39">
      <w:pPr>
        <w:spacing w:line="360" w:lineRule="auto"/>
        <w:rPr>
          <w:rFonts w:ascii="Arial" w:hAnsi="Arial" w:cs="Arial"/>
          <w:szCs w:val="28"/>
        </w:rPr>
      </w:pPr>
    </w:p>
    <w:p w14:paraId="04FDAF66" w14:textId="77777777" w:rsidR="00BC2C64" w:rsidRPr="00356251" w:rsidRDefault="00BC2C64" w:rsidP="00356251">
      <w:pPr>
        <w:spacing w:line="360" w:lineRule="auto"/>
        <w:rPr>
          <w:rFonts w:ascii="Arial" w:hAnsi="Arial" w:cs="Arial"/>
          <w:b/>
          <w:sz w:val="22"/>
          <w:szCs w:val="22"/>
        </w:rPr>
      </w:pPr>
      <w:r w:rsidRPr="00356251">
        <w:rPr>
          <w:rFonts w:ascii="Arial" w:hAnsi="Arial" w:cs="Arial"/>
          <w:b/>
          <w:sz w:val="22"/>
          <w:szCs w:val="22"/>
        </w:rPr>
        <w:t xml:space="preserve">Policy </w:t>
      </w:r>
      <w:r w:rsidR="00492C68">
        <w:rPr>
          <w:rFonts w:ascii="Arial" w:hAnsi="Arial" w:cs="Arial"/>
          <w:b/>
          <w:sz w:val="22"/>
          <w:szCs w:val="22"/>
        </w:rPr>
        <w:t>s</w:t>
      </w:r>
      <w:r w:rsidRPr="00356251">
        <w:rPr>
          <w:rFonts w:ascii="Arial" w:hAnsi="Arial" w:cs="Arial"/>
          <w:b/>
          <w:sz w:val="22"/>
          <w:szCs w:val="22"/>
        </w:rPr>
        <w:t>tatement</w:t>
      </w:r>
    </w:p>
    <w:p w14:paraId="133E839F" w14:textId="77777777" w:rsidR="00BC2C64" w:rsidRDefault="00BC2C64" w:rsidP="00356251">
      <w:pPr>
        <w:spacing w:line="360" w:lineRule="auto"/>
        <w:rPr>
          <w:rFonts w:ascii="Arial" w:hAnsi="Arial" w:cs="Arial"/>
          <w:sz w:val="22"/>
          <w:szCs w:val="22"/>
        </w:rPr>
      </w:pPr>
    </w:p>
    <w:p w14:paraId="604C1AA4" w14:textId="77777777" w:rsidR="00BC2C64" w:rsidRPr="00356251" w:rsidRDefault="00BC2C64" w:rsidP="00356251">
      <w:pPr>
        <w:spacing w:line="360" w:lineRule="auto"/>
        <w:rPr>
          <w:rFonts w:ascii="Arial" w:hAnsi="Arial" w:cs="Arial"/>
          <w:sz w:val="22"/>
          <w:szCs w:val="22"/>
        </w:rPr>
      </w:pPr>
      <w:r w:rsidRPr="00356251">
        <w:rPr>
          <w:rFonts w:ascii="Arial" w:hAnsi="Arial" w:cs="Arial"/>
          <w:sz w:val="22"/>
          <w:szCs w:val="22"/>
        </w:rPr>
        <w:t xml:space="preserve">We believe that children benefit most from early </w:t>
      </w:r>
      <w:r w:rsidR="00114B39" w:rsidRPr="00356251">
        <w:rPr>
          <w:rFonts w:ascii="Arial" w:hAnsi="Arial" w:cs="Arial"/>
          <w:sz w:val="22"/>
          <w:szCs w:val="22"/>
        </w:rPr>
        <w:t>year’s</w:t>
      </w:r>
      <w:r w:rsidRPr="00356251">
        <w:rPr>
          <w:rFonts w:ascii="Arial" w:hAnsi="Arial" w:cs="Arial"/>
          <w:sz w:val="22"/>
          <w:szCs w:val="22"/>
        </w:rPr>
        <w:t xml:space="preserve"> education and care when parents and setting</w:t>
      </w:r>
      <w:r>
        <w:rPr>
          <w:rFonts w:ascii="Arial" w:hAnsi="Arial" w:cs="Arial"/>
          <w:sz w:val="22"/>
          <w:szCs w:val="22"/>
        </w:rPr>
        <w:t>s work together in partnership.</w:t>
      </w:r>
    </w:p>
    <w:p w14:paraId="62A6E20A" w14:textId="77777777" w:rsidR="00BC2C64" w:rsidRDefault="00BC2C64" w:rsidP="00356251">
      <w:pPr>
        <w:spacing w:line="360" w:lineRule="auto"/>
        <w:rPr>
          <w:rFonts w:ascii="Arial" w:hAnsi="Arial" w:cs="Arial"/>
          <w:sz w:val="22"/>
          <w:szCs w:val="22"/>
        </w:rPr>
      </w:pPr>
    </w:p>
    <w:p w14:paraId="373A7904" w14:textId="77777777" w:rsidR="00BC2C64" w:rsidRPr="00356251" w:rsidRDefault="00BC2C64" w:rsidP="00356251">
      <w:pPr>
        <w:spacing w:line="360" w:lineRule="auto"/>
        <w:rPr>
          <w:rFonts w:ascii="Arial" w:hAnsi="Arial" w:cs="Arial"/>
          <w:sz w:val="22"/>
          <w:szCs w:val="22"/>
        </w:rPr>
      </w:pPr>
      <w:r w:rsidRPr="00356251">
        <w:rPr>
          <w:rFonts w:ascii="Arial" w:hAnsi="Arial" w:cs="Arial"/>
          <w:sz w:val="22"/>
          <w:szCs w:val="22"/>
        </w:rPr>
        <w:t>Our aim is to support parents as their children's first and most important educators by involving them in their children's education and in the full life of the setting. We also aim to support parents in their own continuing education and personal development.</w:t>
      </w:r>
    </w:p>
    <w:p w14:paraId="5941710F" w14:textId="77777777" w:rsidR="00BC2C64" w:rsidRDefault="00BC2C64" w:rsidP="00356251">
      <w:pPr>
        <w:spacing w:line="360" w:lineRule="auto"/>
        <w:rPr>
          <w:rFonts w:ascii="Arial" w:hAnsi="Arial" w:cs="Arial"/>
          <w:sz w:val="22"/>
          <w:szCs w:val="22"/>
        </w:rPr>
      </w:pPr>
    </w:p>
    <w:p w14:paraId="3E9B27CA" w14:textId="77777777" w:rsidR="00BC2C64" w:rsidRDefault="00BC2C64" w:rsidP="00356251">
      <w:pPr>
        <w:spacing w:line="360" w:lineRule="auto"/>
        <w:rPr>
          <w:rFonts w:ascii="Arial" w:hAnsi="Arial" w:cs="Arial"/>
          <w:sz w:val="22"/>
          <w:szCs w:val="22"/>
        </w:rPr>
      </w:pPr>
      <w:r w:rsidRPr="00356251">
        <w:rPr>
          <w:rFonts w:ascii="Arial" w:hAnsi="Arial" w:cs="Arial"/>
          <w:sz w:val="22"/>
          <w:szCs w:val="22"/>
        </w:rPr>
        <w:t xml:space="preserve">Some parents are less well represented in early </w:t>
      </w:r>
      <w:r w:rsidR="00114B39" w:rsidRPr="00356251">
        <w:rPr>
          <w:rFonts w:ascii="Arial" w:hAnsi="Arial" w:cs="Arial"/>
          <w:sz w:val="22"/>
          <w:szCs w:val="22"/>
        </w:rPr>
        <w:t>year’s</w:t>
      </w:r>
      <w:r w:rsidRPr="00356251">
        <w:rPr>
          <w:rFonts w:ascii="Arial" w:hAnsi="Arial" w:cs="Arial"/>
          <w:sz w:val="22"/>
          <w:szCs w:val="22"/>
        </w:rPr>
        <w:t xml:space="preserve"> setti</w:t>
      </w:r>
      <w:r>
        <w:rPr>
          <w:rFonts w:ascii="Arial" w:hAnsi="Arial" w:cs="Arial"/>
          <w:sz w:val="22"/>
          <w:szCs w:val="22"/>
        </w:rPr>
        <w:t xml:space="preserve">ngs; </w:t>
      </w:r>
      <w:r w:rsidRPr="00356251">
        <w:rPr>
          <w:rFonts w:ascii="Arial" w:hAnsi="Arial" w:cs="Arial"/>
          <w:sz w:val="22"/>
          <w:szCs w:val="22"/>
        </w:rPr>
        <w:t>these include fathers, parents who live apart from their children but who still play a part in their lives as well as working parents. In carrying out the following procedures, we will ensure all parents are included.</w:t>
      </w:r>
    </w:p>
    <w:p w14:paraId="615233F7" w14:textId="77777777" w:rsidR="00BC2C64" w:rsidRPr="00356251" w:rsidRDefault="00BC2C64" w:rsidP="00356251">
      <w:pPr>
        <w:spacing w:line="360" w:lineRule="auto"/>
        <w:rPr>
          <w:rFonts w:ascii="Arial" w:hAnsi="Arial" w:cs="Arial"/>
          <w:sz w:val="22"/>
          <w:szCs w:val="22"/>
        </w:rPr>
      </w:pPr>
    </w:p>
    <w:p w14:paraId="29A084CA" w14:textId="77777777" w:rsidR="00BC2C64" w:rsidRPr="00356251" w:rsidRDefault="00BC2C64" w:rsidP="00356251">
      <w:pPr>
        <w:spacing w:line="360" w:lineRule="auto"/>
        <w:rPr>
          <w:rFonts w:ascii="Arial" w:hAnsi="Arial" w:cs="Arial"/>
          <w:sz w:val="22"/>
          <w:szCs w:val="22"/>
        </w:rPr>
      </w:pPr>
      <w:r w:rsidRPr="00356251">
        <w:rPr>
          <w:rFonts w:ascii="Arial" w:hAnsi="Arial" w:cs="Arial"/>
          <w:sz w:val="22"/>
          <w:szCs w:val="22"/>
        </w:rPr>
        <w:t>When we refer to ‘parents’ we mean both mothers and fathers; these include both natural or birth parents as well as step-parents and parents who do not live with their children, but have contact with them and play a part in their lives. ‘Parents’ also includes same sex parents as well as foster parents.</w:t>
      </w:r>
    </w:p>
    <w:p w14:paraId="0E130F1B" w14:textId="77777777" w:rsidR="00BC2C64" w:rsidRDefault="00BC2C64" w:rsidP="00356251">
      <w:pPr>
        <w:spacing w:line="360" w:lineRule="auto"/>
        <w:rPr>
          <w:rFonts w:ascii="Arial" w:hAnsi="Arial" w:cs="Arial"/>
          <w:sz w:val="22"/>
          <w:szCs w:val="22"/>
        </w:rPr>
      </w:pPr>
    </w:p>
    <w:p w14:paraId="0C372A7F" w14:textId="77777777" w:rsidR="00BC2C64" w:rsidRPr="00FE0528" w:rsidRDefault="00BC2C64" w:rsidP="00FE0528">
      <w:pPr>
        <w:spacing w:line="360" w:lineRule="auto"/>
        <w:rPr>
          <w:rFonts w:ascii="Arial" w:hAnsi="Arial" w:cs="Arial"/>
          <w:i/>
          <w:sz w:val="22"/>
          <w:szCs w:val="22"/>
        </w:rPr>
      </w:pPr>
      <w:r w:rsidRPr="00356251">
        <w:rPr>
          <w:rFonts w:ascii="Arial" w:hAnsi="Arial" w:cs="Arial"/>
          <w:sz w:val="22"/>
          <w:szCs w:val="22"/>
        </w:rPr>
        <w:lastRenderedPageBreak/>
        <w:t xml:space="preserve">‘Parental responsibility’ </w:t>
      </w:r>
      <w:r>
        <w:rPr>
          <w:rFonts w:ascii="Arial" w:hAnsi="Arial" w:cs="Arial"/>
          <w:sz w:val="22"/>
          <w:szCs w:val="22"/>
        </w:rPr>
        <w:t xml:space="preserve">is </w:t>
      </w:r>
      <w:r w:rsidRPr="00356251">
        <w:rPr>
          <w:rFonts w:ascii="Arial" w:hAnsi="Arial" w:cs="Arial"/>
          <w:i/>
          <w:sz w:val="22"/>
          <w:szCs w:val="22"/>
        </w:rPr>
        <w:t>all the rights, duties, powers and responsibilities and authority which by law a parent of a child has in relation to the child and his property</w:t>
      </w:r>
      <w:r>
        <w:rPr>
          <w:rFonts w:ascii="Arial" w:hAnsi="Arial" w:cs="Arial"/>
          <w:i/>
          <w:sz w:val="22"/>
          <w:szCs w:val="22"/>
        </w:rPr>
        <w:t xml:space="preserve">.  </w:t>
      </w:r>
    </w:p>
    <w:p w14:paraId="3B65F9A4" w14:textId="77777777" w:rsidR="00BC2C64" w:rsidRDefault="00BC2C64" w:rsidP="00E25419">
      <w:pPr>
        <w:spacing w:line="360" w:lineRule="auto"/>
        <w:rPr>
          <w:rFonts w:ascii="Arial" w:hAnsi="Arial"/>
          <w:b/>
          <w:sz w:val="22"/>
          <w:szCs w:val="22"/>
        </w:rPr>
      </w:pPr>
    </w:p>
    <w:p w14:paraId="5226E88F" w14:textId="77777777" w:rsidR="00BC2C64" w:rsidRDefault="00BC2C64" w:rsidP="00356251">
      <w:pPr>
        <w:spacing w:line="360" w:lineRule="auto"/>
        <w:rPr>
          <w:rFonts w:ascii="Arial" w:hAnsi="Arial" w:cs="Arial"/>
          <w:b/>
          <w:sz w:val="22"/>
          <w:szCs w:val="22"/>
        </w:rPr>
      </w:pPr>
      <w:r w:rsidRPr="00356251">
        <w:rPr>
          <w:rFonts w:ascii="Arial" w:hAnsi="Arial" w:cs="Arial"/>
          <w:b/>
          <w:sz w:val="22"/>
          <w:szCs w:val="22"/>
        </w:rPr>
        <w:t>Procedures</w:t>
      </w:r>
    </w:p>
    <w:p w14:paraId="39B4A9F0" w14:textId="77777777" w:rsidR="00BC2C64" w:rsidRPr="00356251" w:rsidRDefault="00BC2C64" w:rsidP="00356251">
      <w:pPr>
        <w:spacing w:line="360" w:lineRule="auto"/>
        <w:rPr>
          <w:rFonts w:ascii="Arial" w:hAnsi="Arial" w:cs="Arial"/>
          <w:b/>
          <w:sz w:val="22"/>
          <w:szCs w:val="22"/>
        </w:rPr>
      </w:pPr>
    </w:p>
    <w:p w14:paraId="62E83CEB" w14:textId="77777777" w:rsidR="00BC2C64" w:rsidRPr="00356251" w:rsidRDefault="00BC2C64" w:rsidP="00E25419">
      <w:pPr>
        <w:numPr>
          <w:ilvl w:val="0"/>
          <w:numId w:val="35"/>
        </w:numPr>
        <w:spacing w:line="360" w:lineRule="auto"/>
        <w:rPr>
          <w:rFonts w:ascii="Arial" w:hAnsi="Arial" w:cs="Arial"/>
          <w:sz w:val="22"/>
          <w:szCs w:val="22"/>
        </w:rPr>
      </w:pPr>
      <w:r w:rsidRPr="00356251">
        <w:rPr>
          <w:rFonts w:ascii="Arial" w:hAnsi="Arial" w:cs="Arial"/>
          <w:sz w:val="22"/>
          <w:szCs w:val="22"/>
        </w:rPr>
        <w:t>We have a means to ensure all parents are included – that may mean we have different strategies for involving fathers or parents who work or</w:t>
      </w:r>
      <w:r>
        <w:rPr>
          <w:rFonts w:ascii="Arial" w:hAnsi="Arial" w:cs="Arial"/>
          <w:sz w:val="22"/>
          <w:szCs w:val="22"/>
        </w:rPr>
        <w:t xml:space="preserve"> live apart from their children.</w:t>
      </w:r>
    </w:p>
    <w:p w14:paraId="0275F052" w14:textId="77777777" w:rsidR="00BC2C64" w:rsidRPr="00356251" w:rsidRDefault="00BC2C64" w:rsidP="00E25419">
      <w:pPr>
        <w:numPr>
          <w:ilvl w:val="0"/>
          <w:numId w:val="35"/>
        </w:numPr>
        <w:spacing w:line="360" w:lineRule="auto"/>
        <w:rPr>
          <w:rFonts w:ascii="Arial" w:hAnsi="Arial" w:cs="Arial"/>
          <w:sz w:val="22"/>
          <w:szCs w:val="22"/>
        </w:rPr>
      </w:pPr>
      <w:r>
        <w:rPr>
          <w:rFonts w:ascii="Arial" w:hAnsi="Arial" w:cs="Arial"/>
          <w:sz w:val="22"/>
          <w:szCs w:val="22"/>
        </w:rPr>
        <w:t>W</w:t>
      </w:r>
      <w:r w:rsidRPr="00356251">
        <w:rPr>
          <w:rFonts w:ascii="Arial" w:hAnsi="Arial" w:cs="Arial"/>
          <w:sz w:val="22"/>
          <w:szCs w:val="22"/>
        </w:rPr>
        <w:t>e consult with all parents to find out what works best</w:t>
      </w:r>
      <w:r>
        <w:rPr>
          <w:rFonts w:ascii="Arial" w:hAnsi="Arial" w:cs="Arial"/>
          <w:sz w:val="22"/>
          <w:szCs w:val="22"/>
        </w:rPr>
        <w:t xml:space="preserve"> for them.</w:t>
      </w:r>
    </w:p>
    <w:p w14:paraId="01913151" w14:textId="77777777" w:rsidR="00BC2C64" w:rsidRPr="00356251" w:rsidRDefault="00BC2C64" w:rsidP="00E25419">
      <w:pPr>
        <w:numPr>
          <w:ilvl w:val="0"/>
          <w:numId w:val="35"/>
        </w:numPr>
        <w:spacing w:line="360" w:lineRule="auto"/>
        <w:rPr>
          <w:rFonts w:ascii="Arial" w:hAnsi="Arial" w:cs="Arial"/>
          <w:sz w:val="22"/>
          <w:szCs w:val="22"/>
        </w:rPr>
      </w:pPr>
      <w:r>
        <w:rPr>
          <w:rFonts w:ascii="Arial" w:hAnsi="Arial" w:cs="Arial"/>
          <w:sz w:val="22"/>
          <w:szCs w:val="22"/>
        </w:rPr>
        <w:t>W</w:t>
      </w:r>
      <w:r w:rsidRPr="00356251">
        <w:rPr>
          <w:rFonts w:ascii="Arial" w:hAnsi="Arial" w:cs="Arial"/>
          <w:sz w:val="22"/>
          <w:szCs w:val="22"/>
        </w:rPr>
        <w:t>e ensure ongoing dialogue with parents to improve our knowledge of the needs of their childre</w:t>
      </w:r>
      <w:r>
        <w:rPr>
          <w:rFonts w:ascii="Arial" w:hAnsi="Arial" w:cs="Arial"/>
          <w:sz w:val="22"/>
          <w:szCs w:val="22"/>
        </w:rPr>
        <w:t>n and to support their families.</w:t>
      </w:r>
    </w:p>
    <w:p w14:paraId="3A1D9465" w14:textId="77777777" w:rsidR="00BC2C64" w:rsidRPr="00356251" w:rsidRDefault="00BC2C64" w:rsidP="00E25419">
      <w:pPr>
        <w:numPr>
          <w:ilvl w:val="0"/>
          <w:numId w:val="35"/>
        </w:numPr>
        <w:spacing w:line="360" w:lineRule="auto"/>
        <w:rPr>
          <w:rFonts w:ascii="Arial" w:hAnsi="Arial" w:cs="Arial"/>
          <w:sz w:val="22"/>
          <w:szCs w:val="22"/>
        </w:rPr>
      </w:pPr>
      <w:r>
        <w:rPr>
          <w:rFonts w:ascii="Arial" w:hAnsi="Arial" w:cs="Arial"/>
          <w:sz w:val="22"/>
          <w:szCs w:val="22"/>
        </w:rPr>
        <w:t>W</w:t>
      </w:r>
      <w:r w:rsidRPr="00356251">
        <w:rPr>
          <w:rFonts w:ascii="Arial" w:hAnsi="Arial" w:cs="Arial"/>
          <w:sz w:val="22"/>
          <w:szCs w:val="22"/>
        </w:rPr>
        <w:t>e inform all parents about how the setting is run and its policies through access to written information and through regular informal communication. We check to ensure parents understand the in</w:t>
      </w:r>
      <w:r>
        <w:rPr>
          <w:rFonts w:ascii="Arial" w:hAnsi="Arial" w:cs="Arial"/>
          <w:sz w:val="22"/>
          <w:szCs w:val="22"/>
        </w:rPr>
        <w:t>formation that is given to them.</w:t>
      </w:r>
    </w:p>
    <w:p w14:paraId="1BD2B85C" w14:textId="77777777" w:rsidR="00BC2C64" w:rsidRPr="00356251" w:rsidRDefault="00BC2C64" w:rsidP="00E25419">
      <w:pPr>
        <w:numPr>
          <w:ilvl w:val="0"/>
          <w:numId w:val="35"/>
        </w:numPr>
        <w:spacing w:line="360" w:lineRule="auto"/>
        <w:rPr>
          <w:rFonts w:ascii="Arial" w:hAnsi="Arial" w:cs="Arial"/>
          <w:sz w:val="22"/>
          <w:szCs w:val="22"/>
        </w:rPr>
      </w:pPr>
      <w:r>
        <w:rPr>
          <w:rFonts w:ascii="Arial" w:hAnsi="Arial" w:cs="Arial"/>
          <w:sz w:val="22"/>
          <w:szCs w:val="22"/>
        </w:rPr>
        <w:t>W</w:t>
      </w:r>
      <w:r w:rsidRPr="00356251">
        <w:rPr>
          <w:rFonts w:ascii="Arial" w:hAnsi="Arial" w:cs="Arial"/>
          <w:sz w:val="22"/>
          <w:szCs w:val="22"/>
        </w:rPr>
        <w:t>e encourage and support parents to play an active part in the governanc</w:t>
      </w:r>
      <w:r>
        <w:rPr>
          <w:rFonts w:ascii="Arial" w:hAnsi="Arial" w:cs="Arial"/>
          <w:sz w:val="22"/>
          <w:szCs w:val="22"/>
        </w:rPr>
        <w:t>e and management of the setting.</w:t>
      </w:r>
    </w:p>
    <w:p w14:paraId="7DF767B3" w14:textId="77777777" w:rsidR="00BC2C64" w:rsidRPr="00356251" w:rsidRDefault="00BC2C64" w:rsidP="00E25419">
      <w:pPr>
        <w:numPr>
          <w:ilvl w:val="0"/>
          <w:numId w:val="35"/>
        </w:numPr>
        <w:spacing w:line="360" w:lineRule="auto"/>
        <w:rPr>
          <w:rFonts w:ascii="Arial" w:hAnsi="Arial" w:cs="Arial"/>
          <w:sz w:val="22"/>
          <w:szCs w:val="22"/>
        </w:rPr>
      </w:pPr>
      <w:r>
        <w:rPr>
          <w:rFonts w:ascii="Arial" w:hAnsi="Arial" w:cs="Arial"/>
          <w:sz w:val="22"/>
          <w:szCs w:val="22"/>
        </w:rPr>
        <w:t>W</w:t>
      </w:r>
      <w:r w:rsidRPr="00356251">
        <w:rPr>
          <w:rFonts w:ascii="Arial" w:hAnsi="Arial" w:cs="Arial"/>
          <w:sz w:val="22"/>
          <w:szCs w:val="22"/>
        </w:rPr>
        <w:t xml:space="preserve">e inform all parents on a regular basis </w:t>
      </w:r>
      <w:r>
        <w:rPr>
          <w:rFonts w:ascii="Arial" w:hAnsi="Arial" w:cs="Arial"/>
          <w:sz w:val="22"/>
          <w:szCs w:val="22"/>
        </w:rPr>
        <w:t>about their children's progress.</w:t>
      </w:r>
    </w:p>
    <w:p w14:paraId="17524CC5" w14:textId="77777777" w:rsidR="00BC2C64" w:rsidRPr="00356251" w:rsidRDefault="00BC2C64" w:rsidP="00E25419">
      <w:pPr>
        <w:numPr>
          <w:ilvl w:val="0"/>
          <w:numId w:val="35"/>
        </w:numPr>
        <w:spacing w:line="360" w:lineRule="auto"/>
        <w:rPr>
          <w:rFonts w:ascii="Arial" w:hAnsi="Arial" w:cs="Arial"/>
          <w:sz w:val="22"/>
          <w:szCs w:val="22"/>
        </w:rPr>
      </w:pPr>
      <w:r>
        <w:rPr>
          <w:rFonts w:ascii="Arial" w:hAnsi="Arial" w:cs="Arial"/>
          <w:sz w:val="22"/>
          <w:szCs w:val="22"/>
        </w:rPr>
        <w:t>W</w:t>
      </w:r>
      <w:r w:rsidRPr="00356251">
        <w:rPr>
          <w:rFonts w:ascii="Arial" w:hAnsi="Arial" w:cs="Arial"/>
          <w:sz w:val="22"/>
          <w:szCs w:val="22"/>
        </w:rPr>
        <w:t>e involve parents in the shared record keeping about their children - either formally or informally - and ensure parents have access to their children'</w:t>
      </w:r>
      <w:r>
        <w:rPr>
          <w:rFonts w:ascii="Arial" w:hAnsi="Arial" w:cs="Arial"/>
          <w:sz w:val="22"/>
          <w:szCs w:val="22"/>
        </w:rPr>
        <w:t>s written developmental records.</w:t>
      </w:r>
    </w:p>
    <w:p w14:paraId="4B57D617" w14:textId="77777777" w:rsidR="00BC2C64" w:rsidRPr="00356251" w:rsidRDefault="00BC2C64" w:rsidP="00E25419">
      <w:pPr>
        <w:numPr>
          <w:ilvl w:val="0"/>
          <w:numId w:val="35"/>
        </w:numPr>
        <w:spacing w:line="360" w:lineRule="auto"/>
        <w:rPr>
          <w:rFonts w:ascii="Arial" w:hAnsi="Arial" w:cs="Arial"/>
          <w:sz w:val="22"/>
          <w:szCs w:val="22"/>
        </w:rPr>
      </w:pPr>
      <w:r>
        <w:rPr>
          <w:rFonts w:ascii="Arial" w:hAnsi="Arial" w:cs="Arial"/>
          <w:sz w:val="22"/>
          <w:szCs w:val="22"/>
        </w:rPr>
        <w:t>W</w:t>
      </w:r>
      <w:r w:rsidRPr="00356251">
        <w:rPr>
          <w:rFonts w:ascii="Arial" w:hAnsi="Arial" w:cs="Arial"/>
          <w:sz w:val="22"/>
          <w:szCs w:val="22"/>
        </w:rPr>
        <w:t>e provide opportunities for parents to contribute their own skills, knowledge and interests t</w:t>
      </w:r>
      <w:r>
        <w:rPr>
          <w:rFonts w:ascii="Arial" w:hAnsi="Arial" w:cs="Arial"/>
          <w:sz w:val="22"/>
          <w:szCs w:val="22"/>
        </w:rPr>
        <w:t>o the activities of the setting.</w:t>
      </w:r>
    </w:p>
    <w:p w14:paraId="03BD16DD" w14:textId="77777777" w:rsidR="00BC2C64" w:rsidRPr="00356251" w:rsidRDefault="00BC2C64" w:rsidP="00E25419">
      <w:pPr>
        <w:numPr>
          <w:ilvl w:val="0"/>
          <w:numId w:val="35"/>
        </w:numPr>
        <w:spacing w:line="360" w:lineRule="auto"/>
        <w:rPr>
          <w:rFonts w:ascii="Arial" w:hAnsi="Arial" w:cs="Arial"/>
          <w:sz w:val="22"/>
          <w:szCs w:val="22"/>
        </w:rPr>
      </w:pPr>
      <w:r>
        <w:rPr>
          <w:rFonts w:ascii="Arial" w:hAnsi="Arial" w:cs="Arial"/>
          <w:sz w:val="22"/>
          <w:szCs w:val="22"/>
        </w:rPr>
        <w:t>W</w:t>
      </w:r>
      <w:r w:rsidRPr="00356251">
        <w:rPr>
          <w:rFonts w:ascii="Arial" w:hAnsi="Arial" w:cs="Arial"/>
          <w:sz w:val="22"/>
          <w:szCs w:val="22"/>
        </w:rPr>
        <w:t>e inform parents about relevant conferences, worksh</w:t>
      </w:r>
      <w:r>
        <w:rPr>
          <w:rFonts w:ascii="Arial" w:hAnsi="Arial" w:cs="Arial"/>
          <w:sz w:val="22"/>
          <w:szCs w:val="22"/>
        </w:rPr>
        <w:t>ops and training.</w:t>
      </w:r>
    </w:p>
    <w:p w14:paraId="0822BBFC" w14:textId="77777777" w:rsidR="00BC2C64" w:rsidRPr="00356251" w:rsidRDefault="00BC2C64" w:rsidP="00E25419">
      <w:pPr>
        <w:numPr>
          <w:ilvl w:val="0"/>
          <w:numId w:val="35"/>
        </w:numPr>
        <w:spacing w:line="360" w:lineRule="auto"/>
        <w:rPr>
          <w:rFonts w:ascii="Arial" w:hAnsi="Arial" w:cs="Arial"/>
          <w:sz w:val="22"/>
          <w:szCs w:val="22"/>
        </w:rPr>
      </w:pPr>
      <w:r>
        <w:rPr>
          <w:rFonts w:ascii="Arial" w:hAnsi="Arial" w:cs="Arial"/>
          <w:sz w:val="22"/>
          <w:szCs w:val="22"/>
        </w:rPr>
        <w:t>W</w:t>
      </w:r>
      <w:r w:rsidRPr="00356251">
        <w:rPr>
          <w:rFonts w:ascii="Arial" w:hAnsi="Arial" w:cs="Arial"/>
          <w:sz w:val="22"/>
          <w:szCs w:val="22"/>
        </w:rPr>
        <w:t>e consult with parents about the times of mee</w:t>
      </w:r>
      <w:r>
        <w:rPr>
          <w:rFonts w:ascii="Arial" w:hAnsi="Arial" w:cs="Arial"/>
          <w:sz w:val="22"/>
          <w:szCs w:val="22"/>
        </w:rPr>
        <w:t>tings to avoid excluding anyone.</w:t>
      </w:r>
    </w:p>
    <w:p w14:paraId="37925FA8" w14:textId="77777777" w:rsidR="00BC2C64" w:rsidRPr="00356251" w:rsidRDefault="00BC2C64" w:rsidP="00E25419">
      <w:pPr>
        <w:numPr>
          <w:ilvl w:val="0"/>
          <w:numId w:val="35"/>
        </w:numPr>
        <w:spacing w:line="360" w:lineRule="auto"/>
        <w:rPr>
          <w:rFonts w:ascii="Arial" w:hAnsi="Arial" w:cs="Arial"/>
          <w:sz w:val="22"/>
          <w:szCs w:val="22"/>
        </w:rPr>
      </w:pPr>
      <w:r>
        <w:rPr>
          <w:rFonts w:ascii="Arial" w:hAnsi="Arial" w:cs="Arial"/>
          <w:sz w:val="22"/>
          <w:szCs w:val="22"/>
        </w:rPr>
        <w:t>W</w:t>
      </w:r>
      <w:r w:rsidRPr="00356251">
        <w:rPr>
          <w:rFonts w:ascii="Arial" w:hAnsi="Arial" w:cs="Arial"/>
          <w:sz w:val="22"/>
          <w:szCs w:val="22"/>
        </w:rPr>
        <w:t>e provide information about opportunities to be involved in the setting in ways that are accessible to parents with basic skills needs, or those for whom Engl</w:t>
      </w:r>
      <w:r>
        <w:rPr>
          <w:rFonts w:ascii="Arial" w:hAnsi="Arial" w:cs="Arial"/>
          <w:sz w:val="22"/>
          <w:szCs w:val="22"/>
        </w:rPr>
        <w:t>ish is an additional language.</w:t>
      </w:r>
    </w:p>
    <w:p w14:paraId="056C70D9" w14:textId="77777777" w:rsidR="00BC2C64" w:rsidRPr="00356251" w:rsidRDefault="00BC2C64" w:rsidP="00E25419">
      <w:pPr>
        <w:numPr>
          <w:ilvl w:val="0"/>
          <w:numId w:val="35"/>
        </w:numPr>
        <w:spacing w:line="360" w:lineRule="auto"/>
        <w:rPr>
          <w:rFonts w:ascii="Arial" w:hAnsi="Arial" w:cs="Arial"/>
          <w:sz w:val="22"/>
          <w:szCs w:val="22"/>
        </w:rPr>
      </w:pPr>
      <w:r>
        <w:rPr>
          <w:rFonts w:ascii="Arial" w:hAnsi="Arial" w:cs="Arial"/>
          <w:sz w:val="22"/>
          <w:szCs w:val="22"/>
        </w:rPr>
        <w:t>W</w:t>
      </w:r>
      <w:r w:rsidRPr="00356251">
        <w:rPr>
          <w:rFonts w:ascii="Arial" w:hAnsi="Arial" w:cs="Arial"/>
          <w:sz w:val="22"/>
          <w:szCs w:val="22"/>
        </w:rPr>
        <w:t>e hold meetings in venues that are acc</w:t>
      </w:r>
      <w:r>
        <w:rPr>
          <w:rFonts w:ascii="Arial" w:hAnsi="Arial" w:cs="Arial"/>
          <w:sz w:val="22"/>
          <w:szCs w:val="22"/>
        </w:rPr>
        <w:t>essible and appropriate for all.</w:t>
      </w:r>
    </w:p>
    <w:p w14:paraId="2C31ECE1" w14:textId="77777777" w:rsidR="00BC2C64" w:rsidRPr="00356251" w:rsidRDefault="00BC2C64" w:rsidP="00E25419">
      <w:pPr>
        <w:numPr>
          <w:ilvl w:val="0"/>
          <w:numId w:val="35"/>
        </w:numPr>
        <w:spacing w:line="360" w:lineRule="auto"/>
        <w:rPr>
          <w:rFonts w:ascii="Arial" w:hAnsi="Arial" w:cs="Arial"/>
          <w:sz w:val="22"/>
          <w:szCs w:val="22"/>
        </w:rPr>
      </w:pPr>
      <w:r>
        <w:rPr>
          <w:rFonts w:ascii="Arial" w:hAnsi="Arial" w:cs="Arial"/>
          <w:sz w:val="22"/>
          <w:szCs w:val="22"/>
        </w:rPr>
        <w:t>W</w:t>
      </w:r>
      <w:r w:rsidRPr="00356251">
        <w:rPr>
          <w:rFonts w:ascii="Arial" w:hAnsi="Arial" w:cs="Arial"/>
          <w:sz w:val="22"/>
          <w:szCs w:val="22"/>
        </w:rPr>
        <w:t xml:space="preserve">e welcome the contributions of parents, </w:t>
      </w:r>
      <w:r>
        <w:rPr>
          <w:rFonts w:ascii="Arial" w:hAnsi="Arial" w:cs="Arial"/>
          <w:sz w:val="22"/>
          <w:szCs w:val="22"/>
        </w:rPr>
        <w:t>in whatever form these may take.</w:t>
      </w:r>
    </w:p>
    <w:p w14:paraId="1259487C" w14:textId="77777777" w:rsidR="00BC2C64" w:rsidRPr="00356251" w:rsidRDefault="00BC2C64" w:rsidP="00E25419">
      <w:pPr>
        <w:numPr>
          <w:ilvl w:val="0"/>
          <w:numId w:val="35"/>
        </w:numPr>
        <w:spacing w:line="360" w:lineRule="auto"/>
        <w:rPr>
          <w:rFonts w:ascii="Arial" w:hAnsi="Arial" w:cs="Arial"/>
          <w:sz w:val="22"/>
          <w:szCs w:val="22"/>
        </w:rPr>
      </w:pPr>
      <w:r>
        <w:rPr>
          <w:rFonts w:ascii="Arial" w:hAnsi="Arial" w:cs="Arial"/>
          <w:sz w:val="22"/>
          <w:szCs w:val="22"/>
        </w:rPr>
        <w:t>W</w:t>
      </w:r>
      <w:r w:rsidRPr="00356251">
        <w:rPr>
          <w:rFonts w:ascii="Arial" w:hAnsi="Arial" w:cs="Arial"/>
          <w:sz w:val="22"/>
          <w:szCs w:val="22"/>
        </w:rPr>
        <w:t>e inform all parents of the systems for registering queries, complaints or suggestions and check to ensure these are understood.  All parents have access to our w</w:t>
      </w:r>
      <w:r>
        <w:rPr>
          <w:rFonts w:ascii="Arial" w:hAnsi="Arial" w:cs="Arial"/>
          <w:sz w:val="22"/>
          <w:szCs w:val="22"/>
        </w:rPr>
        <w:t>ritten complaints procedure.</w:t>
      </w:r>
    </w:p>
    <w:p w14:paraId="063E813C" w14:textId="77777777" w:rsidR="00BC2C64" w:rsidRDefault="00BC2C64" w:rsidP="00E25419">
      <w:pPr>
        <w:numPr>
          <w:ilvl w:val="0"/>
          <w:numId w:val="35"/>
        </w:numPr>
        <w:spacing w:line="360" w:lineRule="auto"/>
        <w:rPr>
          <w:rFonts w:ascii="Arial" w:hAnsi="Arial" w:cs="Arial"/>
          <w:sz w:val="22"/>
          <w:szCs w:val="22"/>
        </w:rPr>
      </w:pPr>
      <w:r>
        <w:rPr>
          <w:rFonts w:ascii="Arial" w:hAnsi="Arial" w:cs="Arial"/>
          <w:sz w:val="22"/>
          <w:szCs w:val="22"/>
        </w:rPr>
        <w:t>W</w:t>
      </w:r>
      <w:r w:rsidRPr="00356251">
        <w:rPr>
          <w:rFonts w:ascii="Arial" w:hAnsi="Arial" w:cs="Arial"/>
          <w:sz w:val="22"/>
          <w:szCs w:val="22"/>
        </w:rPr>
        <w:t>e provide opportunities for parents to learn about the curriculum offered in the setting and about young children's learning, in the setting and at home.</w:t>
      </w:r>
    </w:p>
    <w:p w14:paraId="26F09984" w14:textId="6B62EA32" w:rsidR="00114B39" w:rsidRDefault="00114B39" w:rsidP="00E25419">
      <w:pPr>
        <w:numPr>
          <w:ilvl w:val="0"/>
          <w:numId w:val="35"/>
        </w:numPr>
        <w:spacing w:line="360" w:lineRule="auto"/>
        <w:rPr>
          <w:rFonts w:ascii="Arial" w:hAnsi="Arial" w:cs="Arial"/>
          <w:sz w:val="22"/>
          <w:szCs w:val="22"/>
        </w:rPr>
      </w:pPr>
      <w:r>
        <w:rPr>
          <w:rFonts w:ascii="Arial" w:hAnsi="Arial" w:cs="Arial"/>
          <w:sz w:val="22"/>
          <w:szCs w:val="22"/>
        </w:rPr>
        <w:t>We offer stay and play sessions to use this opportunity to:</w:t>
      </w:r>
    </w:p>
    <w:p w14:paraId="773E11B3" w14:textId="77777777" w:rsidR="00114B39" w:rsidRDefault="00114B39" w:rsidP="00114B39">
      <w:pPr>
        <w:numPr>
          <w:ilvl w:val="0"/>
          <w:numId w:val="39"/>
        </w:numPr>
        <w:spacing w:line="360" w:lineRule="auto"/>
        <w:rPr>
          <w:rFonts w:ascii="Arial" w:hAnsi="Arial" w:cs="Arial"/>
          <w:sz w:val="22"/>
          <w:szCs w:val="22"/>
        </w:rPr>
      </w:pPr>
      <w:r>
        <w:rPr>
          <w:rFonts w:ascii="Arial" w:hAnsi="Arial" w:cs="Arial"/>
          <w:sz w:val="22"/>
          <w:szCs w:val="22"/>
        </w:rPr>
        <w:t xml:space="preserve">discuss and concerns or worries with their child’s key person </w:t>
      </w:r>
    </w:p>
    <w:p w14:paraId="2339FB70" w14:textId="77777777" w:rsidR="00114B39" w:rsidRDefault="00114B39" w:rsidP="00114B39">
      <w:pPr>
        <w:numPr>
          <w:ilvl w:val="0"/>
          <w:numId w:val="39"/>
        </w:numPr>
        <w:spacing w:line="360" w:lineRule="auto"/>
        <w:rPr>
          <w:rFonts w:ascii="Arial" w:hAnsi="Arial" w:cs="Arial"/>
          <w:sz w:val="22"/>
          <w:szCs w:val="22"/>
        </w:rPr>
      </w:pPr>
      <w:r>
        <w:rPr>
          <w:rFonts w:ascii="Arial" w:hAnsi="Arial" w:cs="Arial"/>
          <w:sz w:val="22"/>
          <w:szCs w:val="22"/>
        </w:rPr>
        <w:t xml:space="preserve">to celebrate their child’s recent achievements and to look at their child’s learning journey </w:t>
      </w:r>
    </w:p>
    <w:p w14:paraId="026FB176" w14:textId="77777777" w:rsidR="00114B39" w:rsidRDefault="00114B39" w:rsidP="00114B39">
      <w:pPr>
        <w:numPr>
          <w:ilvl w:val="0"/>
          <w:numId w:val="39"/>
        </w:numPr>
        <w:spacing w:line="360" w:lineRule="auto"/>
        <w:rPr>
          <w:rFonts w:ascii="Arial" w:hAnsi="Arial" w:cs="Arial"/>
          <w:sz w:val="22"/>
          <w:szCs w:val="22"/>
        </w:rPr>
      </w:pPr>
      <w:r>
        <w:rPr>
          <w:rFonts w:ascii="Arial" w:hAnsi="Arial" w:cs="Arial"/>
          <w:sz w:val="22"/>
          <w:szCs w:val="22"/>
        </w:rPr>
        <w:t xml:space="preserve">for the key person to address any issues or informally discuss their child’s achievements, current interests and development </w:t>
      </w:r>
    </w:p>
    <w:p w14:paraId="11F7B112" w14:textId="77777777" w:rsidR="00114B39" w:rsidRDefault="00114B39" w:rsidP="00114B39">
      <w:pPr>
        <w:numPr>
          <w:ilvl w:val="0"/>
          <w:numId w:val="39"/>
        </w:numPr>
        <w:spacing w:line="360" w:lineRule="auto"/>
        <w:rPr>
          <w:rFonts w:ascii="Arial" w:hAnsi="Arial" w:cs="Arial"/>
          <w:sz w:val="22"/>
          <w:szCs w:val="22"/>
        </w:rPr>
      </w:pPr>
      <w:r>
        <w:rPr>
          <w:rFonts w:ascii="Arial" w:hAnsi="Arial" w:cs="Arial"/>
          <w:sz w:val="22"/>
          <w:szCs w:val="22"/>
        </w:rPr>
        <w:lastRenderedPageBreak/>
        <w:t xml:space="preserve">for the parent to inform their key person on the child in the home environment </w:t>
      </w:r>
    </w:p>
    <w:p w14:paraId="6650B1AB" w14:textId="77777777" w:rsidR="00114B39" w:rsidRDefault="00114B39" w:rsidP="00114B39">
      <w:pPr>
        <w:numPr>
          <w:ilvl w:val="0"/>
          <w:numId w:val="39"/>
        </w:numPr>
        <w:spacing w:line="360" w:lineRule="auto"/>
        <w:rPr>
          <w:rFonts w:ascii="Arial" w:hAnsi="Arial" w:cs="Arial"/>
          <w:sz w:val="22"/>
          <w:szCs w:val="22"/>
        </w:rPr>
      </w:pPr>
      <w:r>
        <w:rPr>
          <w:rFonts w:ascii="Arial" w:hAnsi="Arial" w:cs="Arial"/>
          <w:sz w:val="22"/>
          <w:szCs w:val="22"/>
        </w:rPr>
        <w:t xml:space="preserve">and for the parent to play with their child within the setting’s environment, also allowing the child to show their parent around their environment and/or models or work they have recently achieved </w:t>
      </w:r>
    </w:p>
    <w:p w14:paraId="40BCCB75" w14:textId="77777777" w:rsidR="008067C1" w:rsidRDefault="008067C1" w:rsidP="008067C1">
      <w:pPr>
        <w:spacing w:line="360" w:lineRule="auto"/>
        <w:rPr>
          <w:rFonts w:ascii="Arial" w:hAnsi="Arial" w:cs="Arial"/>
          <w:sz w:val="22"/>
          <w:szCs w:val="22"/>
        </w:rPr>
      </w:pPr>
      <w:r>
        <w:rPr>
          <w:rFonts w:ascii="Arial" w:hAnsi="Arial" w:cs="Arial"/>
          <w:sz w:val="22"/>
          <w:szCs w:val="22"/>
        </w:rPr>
        <w:t xml:space="preserve">This allows the parent/carer and the child to feel included and to take ownership of the setting. </w:t>
      </w:r>
    </w:p>
    <w:p w14:paraId="25D61548" w14:textId="77777777" w:rsidR="00BC2C64" w:rsidRPr="00356251" w:rsidRDefault="00BC2C64" w:rsidP="00E25419">
      <w:pPr>
        <w:spacing w:line="360" w:lineRule="auto"/>
        <w:ind w:left="360"/>
        <w:rPr>
          <w:rFonts w:ascii="Arial" w:hAnsi="Arial" w:cs="Arial"/>
          <w:sz w:val="22"/>
          <w:szCs w:val="22"/>
        </w:rPr>
      </w:pPr>
    </w:p>
    <w:p w14:paraId="20FB3377" w14:textId="77777777" w:rsidR="00BC2C64" w:rsidRPr="00356251" w:rsidRDefault="00BC2C64" w:rsidP="00356251">
      <w:pPr>
        <w:spacing w:line="360" w:lineRule="auto"/>
        <w:rPr>
          <w:rFonts w:ascii="Arial" w:hAnsi="Arial" w:cs="Arial"/>
          <w:sz w:val="22"/>
          <w:szCs w:val="22"/>
        </w:rPr>
      </w:pPr>
      <w:r w:rsidRPr="00356251">
        <w:rPr>
          <w:rFonts w:ascii="Arial" w:hAnsi="Arial" w:cs="Arial"/>
          <w:sz w:val="22"/>
          <w:szCs w:val="22"/>
        </w:rPr>
        <w:t xml:space="preserve">In compliance with </w:t>
      </w:r>
      <w:r>
        <w:rPr>
          <w:rFonts w:ascii="Arial" w:hAnsi="Arial" w:cs="Arial"/>
          <w:sz w:val="22"/>
          <w:szCs w:val="22"/>
        </w:rPr>
        <w:t xml:space="preserve">the </w:t>
      </w:r>
      <w:r w:rsidRPr="00356251">
        <w:rPr>
          <w:rFonts w:ascii="Arial" w:hAnsi="Arial" w:cs="Arial"/>
          <w:sz w:val="22"/>
          <w:szCs w:val="22"/>
        </w:rPr>
        <w:t>Welfare Requirements, the following documentation is in place:</w:t>
      </w:r>
    </w:p>
    <w:p w14:paraId="5FF21A92" w14:textId="77777777" w:rsidR="00BC2C64" w:rsidRPr="00356251" w:rsidRDefault="00BC2C64" w:rsidP="00E25419">
      <w:pPr>
        <w:numPr>
          <w:ilvl w:val="0"/>
          <w:numId w:val="36"/>
        </w:numPr>
        <w:spacing w:line="360" w:lineRule="auto"/>
        <w:rPr>
          <w:rFonts w:ascii="Arial" w:hAnsi="Arial" w:cs="Arial"/>
          <w:sz w:val="22"/>
          <w:szCs w:val="22"/>
        </w:rPr>
      </w:pPr>
      <w:r>
        <w:rPr>
          <w:rFonts w:ascii="Arial" w:hAnsi="Arial" w:cs="Arial"/>
          <w:sz w:val="22"/>
          <w:szCs w:val="22"/>
        </w:rPr>
        <w:t>Admissions policy.</w:t>
      </w:r>
    </w:p>
    <w:p w14:paraId="65F231AC" w14:textId="77777777" w:rsidR="00BC2C64" w:rsidRPr="00356251" w:rsidRDefault="00BC2C64" w:rsidP="00E25419">
      <w:pPr>
        <w:numPr>
          <w:ilvl w:val="0"/>
          <w:numId w:val="36"/>
        </w:numPr>
        <w:spacing w:line="360" w:lineRule="auto"/>
        <w:rPr>
          <w:rFonts w:ascii="Arial" w:hAnsi="Arial" w:cs="Arial"/>
          <w:sz w:val="22"/>
          <w:szCs w:val="22"/>
        </w:rPr>
      </w:pPr>
      <w:r>
        <w:rPr>
          <w:rFonts w:ascii="Arial" w:hAnsi="Arial" w:cs="Arial"/>
          <w:sz w:val="22"/>
          <w:szCs w:val="22"/>
        </w:rPr>
        <w:t>Complaints procedure.</w:t>
      </w:r>
    </w:p>
    <w:p w14:paraId="17687D23" w14:textId="77777777" w:rsidR="00BC2C64" w:rsidRPr="00356251" w:rsidRDefault="00BC2C64" w:rsidP="00E25419">
      <w:pPr>
        <w:numPr>
          <w:ilvl w:val="0"/>
          <w:numId w:val="36"/>
        </w:numPr>
        <w:spacing w:line="360" w:lineRule="auto"/>
        <w:rPr>
          <w:rFonts w:ascii="Arial" w:hAnsi="Arial" w:cs="Arial"/>
          <w:sz w:val="22"/>
          <w:szCs w:val="22"/>
        </w:rPr>
      </w:pPr>
      <w:r>
        <w:rPr>
          <w:rFonts w:ascii="Arial" w:hAnsi="Arial" w:cs="Arial"/>
          <w:sz w:val="22"/>
          <w:szCs w:val="22"/>
        </w:rPr>
        <w:t>Record of complaints.</w:t>
      </w:r>
    </w:p>
    <w:p w14:paraId="1E955F8A" w14:textId="77777777" w:rsidR="00BC2C64" w:rsidRPr="00356251" w:rsidRDefault="00BC2C64" w:rsidP="00E25419">
      <w:pPr>
        <w:numPr>
          <w:ilvl w:val="0"/>
          <w:numId w:val="36"/>
        </w:numPr>
        <w:spacing w:line="360" w:lineRule="auto"/>
        <w:rPr>
          <w:rFonts w:ascii="Arial" w:hAnsi="Arial" w:cs="Arial"/>
          <w:sz w:val="22"/>
          <w:szCs w:val="22"/>
        </w:rPr>
      </w:pPr>
      <w:r>
        <w:rPr>
          <w:rFonts w:ascii="Arial" w:hAnsi="Arial" w:cs="Arial"/>
          <w:sz w:val="22"/>
          <w:szCs w:val="22"/>
        </w:rPr>
        <w:t>D</w:t>
      </w:r>
      <w:r w:rsidRPr="00356251">
        <w:rPr>
          <w:rFonts w:ascii="Arial" w:hAnsi="Arial" w:cs="Arial"/>
          <w:sz w:val="22"/>
          <w:szCs w:val="22"/>
        </w:rPr>
        <w:t>e</w:t>
      </w:r>
      <w:r>
        <w:rPr>
          <w:rFonts w:ascii="Arial" w:hAnsi="Arial" w:cs="Arial"/>
          <w:sz w:val="22"/>
          <w:szCs w:val="22"/>
        </w:rPr>
        <w:t>velopmental records of children.</w:t>
      </w:r>
    </w:p>
    <w:p w14:paraId="637EF0F8" w14:textId="77777777" w:rsidR="00114B39" w:rsidRDefault="00114B39" w:rsidP="00114B39">
      <w:pPr>
        <w:spacing w:line="360" w:lineRule="auto"/>
        <w:rPr>
          <w:rFonts w:ascii="Arial" w:hAnsi="Arial" w:cs="Arial"/>
          <w:sz w:val="22"/>
          <w:szCs w:val="22"/>
        </w:rPr>
      </w:pPr>
    </w:p>
    <w:tbl>
      <w:tblPr>
        <w:tblW w:w="5000" w:type="pct"/>
        <w:tblLook w:val="01E0" w:firstRow="1" w:lastRow="1" w:firstColumn="1" w:lastColumn="1" w:noHBand="0" w:noVBand="0"/>
      </w:tblPr>
      <w:tblGrid>
        <w:gridCol w:w="9603"/>
      </w:tblGrid>
      <w:tr w:rsidR="00114B39" w:rsidRPr="003146FD" w14:paraId="4705441A" w14:textId="77777777" w:rsidTr="00832E16">
        <w:tc>
          <w:tcPr>
            <w:tcW w:w="2301" w:type="pct"/>
          </w:tcPr>
          <w:p w14:paraId="17EF5102" w14:textId="77777777" w:rsidR="00114B39" w:rsidRPr="003146FD" w:rsidRDefault="00114B39" w:rsidP="00832E16">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53037751" w14:textId="77777777" w:rsidR="00114B39" w:rsidRPr="003146FD" w:rsidRDefault="00114B39" w:rsidP="00832E16">
            <w:pPr>
              <w:spacing w:line="360" w:lineRule="auto"/>
              <w:rPr>
                <w:rFonts w:ascii="Arial" w:hAnsi="Arial" w:cs="Arial"/>
                <w:b/>
                <w:i/>
              </w:rPr>
            </w:pPr>
          </w:p>
        </w:tc>
      </w:tr>
      <w:tr w:rsidR="00114B39" w:rsidRPr="003146FD" w14:paraId="6661F4F7" w14:textId="77777777" w:rsidTr="00832E16">
        <w:tc>
          <w:tcPr>
            <w:tcW w:w="2301" w:type="pct"/>
          </w:tcPr>
          <w:p w14:paraId="301285F1" w14:textId="6718F9E4" w:rsidR="00114B39" w:rsidRPr="003146FD" w:rsidRDefault="00114B39" w:rsidP="00832E16">
            <w:pPr>
              <w:spacing w:line="360" w:lineRule="auto"/>
              <w:rPr>
                <w:rFonts w:ascii="Arial" w:hAnsi="Arial" w:cs="Arial"/>
                <w:b/>
                <w:i/>
                <w:sz w:val="22"/>
                <w:szCs w:val="22"/>
              </w:rPr>
            </w:pPr>
            <w:r w:rsidRPr="003146FD">
              <w:rPr>
                <w:rFonts w:ascii="Arial" w:hAnsi="Arial" w:cs="Arial"/>
                <w:b/>
                <w:i/>
                <w:sz w:val="22"/>
                <w:szCs w:val="22"/>
              </w:rPr>
              <w:t>Held on:</w:t>
            </w:r>
            <w:r w:rsidR="00447E2A">
              <w:rPr>
                <w:rFonts w:ascii="Arial" w:hAnsi="Arial" w:cs="Arial"/>
                <w:b/>
                <w:i/>
                <w:sz w:val="22"/>
                <w:szCs w:val="22"/>
              </w:rPr>
              <w:t xml:space="preserve"> 24/08/20</w:t>
            </w:r>
          </w:p>
          <w:p w14:paraId="51A948FD" w14:textId="77777777" w:rsidR="00114B39" w:rsidRPr="003146FD" w:rsidRDefault="00114B39" w:rsidP="00832E16">
            <w:pPr>
              <w:spacing w:line="360" w:lineRule="auto"/>
              <w:rPr>
                <w:rFonts w:ascii="Arial" w:hAnsi="Arial" w:cs="Arial"/>
                <w:b/>
                <w:i/>
              </w:rPr>
            </w:pPr>
          </w:p>
        </w:tc>
      </w:tr>
      <w:tr w:rsidR="00114B39" w:rsidRPr="003146FD" w14:paraId="3B2F5F4B" w14:textId="77777777" w:rsidTr="00832E16">
        <w:tc>
          <w:tcPr>
            <w:tcW w:w="2301" w:type="pct"/>
          </w:tcPr>
          <w:p w14:paraId="56FF8684" w14:textId="17C9B0DB" w:rsidR="00114B39" w:rsidRPr="003146FD" w:rsidRDefault="00114B39" w:rsidP="00832E16">
            <w:pPr>
              <w:spacing w:line="360" w:lineRule="auto"/>
              <w:rPr>
                <w:rFonts w:ascii="Arial" w:hAnsi="Arial" w:cs="Arial"/>
                <w:b/>
                <w:i/>
                <w:sz w:val="22"/>
                <w:szCs w:val="22"/>
              </w:rPr>
            </w:pPr>
            <w:r w:rsidRPr="003146FD">
              <w:rPr>
                <w:rFonts w:ascii="Arial" w:hAnsi="Arial" w:cs="Arial"/>
                <w:b/>
                <w:i/>
                <w:sz w:val="22"/>
                <w:szCs w:val="22"/>
              </w:rPr>
              <w:t>Date to be reviewed:</w:t>
            </w:r>
            <w:r w:rsidR="00447E2A">
              <w:rPr>
                <w:rFonts w:ascii="Arial" w:hAnsi="Arial" w:cs="Arial"/>
                <w:b/>
                <w:i/>
                <w:sz w:val="22"/>
                <w:szCs w:val="22"/>
              </w:rPr>
              <w:t xml:space="preserve"> August 2021</w:t>
            </w:r>
          </w:p>
          <w:p w14:paraId="23D8472D" w14:textId="77777777" w:rsidR="00114B39" w:rsidRPr="003146FD" w:rsidRDefault="00114B39" w:rsidP="00832E16">
            <w:pPr>
              <w:spacing w:line="360" w:lineRule="auto"/>
              <w:rPr>
                <w:rFonts w:ascii="Arial" w:hAnsi="Arial" w:cs="Arial"/>
                <w:b/>
                <w:i/>
              </w:rPr>
            </w:pPr>
          </w:p>
        </w:tc>
      </w:tr>
      <w:tr w:rsidR="00114B39" w:rsidRPr="003146FD" w14:paraId="58A760FE" w14:textId="77777777" w:rsidTr="00832E16">
        <w:tc>
          <w:tcPr>
            <w:tcW w:w="2301" w:type="pct"/>
          </w:tcPr>
          <w:p w14:paraId="236780D6" w14:textId="7038C6D9" w:rsidR="00114B39" w:rsidRPr="003146FD" w:rsidRDefault="00114B39" w:rsidP="00832E16">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995D80">
              <w:rPr>
                <w:rFonts w:ascii="Arial" w:hAnsi="Arial" w:cs="Arial"/>
                <w:b/>
                <w:i/>
                <w:sz w:val="22"/>
                <w:szCs w:val="22"/>
              </w:rPr>
              <w:t>J Sutton</w:t>
            </w:r>
          </w:p>
          <w:p w14:paraId="54C65B3F" w14:textId="77777777" w:rsidR="00114B39" w:rsidRPr="003146FD" w:rsidRDefault="00114B39" w:rsidP="00832E16">
            <w:pPr>
              <w:spacing w:line="360" w:lineRule="auto"/>
              <w:rPr>
                <w:rFonts w:ascii="Arial" w:hAnsi="Arial" w:cs="Arial"/>
                <w:b/>
                <w:i/>
              </w:rPr>
            </w:pPr>
          </w:p>
        </w:tc>
      </w:tr>
      <w:tr w:rsidR="00114B39" w:rsidRPr="003146FD" w14:paraId="3BC3AFE7" w14:textId="77777777" w:rsidTr="00832E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2840D9B3" w14:textId="2674C985" w:rsidR="00114B39" w:rsidRPr="003146FD" w:rsidRDefault="00114B39" w:rsidP="00832E16">
            <w:pPr>
              <w:spacing w:line="360" w:lineRule="auto"/>
              <w:rPr>
                <w:rFonts w:ascii="Arial" w:hAnsi="Arial" w:cs="Arial"/>
                <w:b/>
                <w:i/>
                <w:sz w:val="22"/>
                <w:szCs w:val="22"/>
              </w:rPr>
            </w:pPr>
            <w:r w:rsidRPr="003146FD">
              <w:rPr>
                <w:rFonts w:ascii="Arial" w:hAnsi="Arial" w:cs="Arial"/>
                <w:b/>
                <w:i/>
                <w:sz w:val="22"/>
                <w:szCs w:val="22"/>
              </w:rPr>
              <w:t>Name of signatory:</w:t>
            </w:r>
            <w:r w:rsidR="00995D80">
              <w:rPr>
                <w:rFonts w:ascii="Arial" w:hAnsi="Arial" w:cs="Arial"/>
                <w:b/>
                <w:i/>
                <w:sz w:val="22"/>
                <w:szCs w:val="22"/>
              </w:rPr>
              <w:t xml:space="preserve"> James Sutton</w:t>
            </w:r>
          </w:p>
          <w:p w14:paraId="5AEC714E" w14:textId="77777777" w:rsidR="00114B39" w:rsidRPr="003146FD" w:rsidRDefault="00114B39" w:rsidP="00832E16">
            <w:pPr>
              <w:spacing w:line="360" w:lineRule="auto"/>
              <w:rPr>
                <w:rFonts w:ascii="Arial" w:hAnsi="Arial" w:cs="Arial"/>
                <w:b/>
                <w:i/>
              </w:rPr>
            </w:pPr>
          </w:p>
        </w:tc>
      </w:tr>
      <w:tr w:rsidR="00114B39" w:rsidRPr="003146FD" w14:paraId="7B59F81F" w14:textId="77777777" w:rsidTr="00832E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5D400057" w14:textId="31A60D07" w:rsidR="00114B39" w:rsidRPr="003146FD" w:rsidRDefault="00114B39" w:rsidP="00832E16">
            <w:pPr>
              <w:spacing w:line="360" w:lineRule="auto"/>
              <w:rPr>
                <w:rFonts w:ascii="Arial" w:hAnsi="Arial" w:cs="Arial"/>
                <w:b/>
                <w:i/>
              </w:rPr>
            </w:pPr>
            <w:r w:rsidRPr="003146FD">
              <w:rPr>
                <w:rFonts w:ascii="Arial" w:hAnsi="Arial" w:cs="Arial"/>
                <w:b/>
                <w:i/>
                <w:sz w:val="22"/>
                <w:szCs w:val="22"/>
              </w:rPr>
              <w:t>Role of signatory (e.g. owner):</w:t>
            </w:r>
            <w:r w:rsidR="00995D80">
              <w:rPr>
                <w:rFonts w:ascii="Arial" w:hAnsi="Arial" w:cs="Arial"/>
                <w:b/>
                <w:i/>
                <w:sz w:val="22"/>
                <w:szCs w:val="22"/>
              </w:rPr>
              <w:t xml:space="preserve"> manager</w:t>
            </w:r>
          </w:p>
        </w:tc>
      </w:tr>
    </w:tbl>
    <w:p w14:paraId="4590BA64" w14:textId="77777777" w:rsidR="00114B39" w:rsidRPr="00356251" w:rsidRDefault="00114B39" w:rsidP="00114B39">
      <w:pPr>
        <w:spacing w:line="360" w:lineRule="auto"/>
        <w:rPr>
          <w:rFonts w:ascii="Arial" w:hAnsi="Arial" w:cs="Arial"/>
          <w:sz w:val="22"/>
          <w:szCs w:val="22"/>
        </w:rPr>
      </w:pPr>
    </w:p>
    <w:sectPr w:rsidR="00114B39" w:rsidRPr="00356251" w:rsidSect="00716C59">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6243B" w14:textId="77777777" w:rsidR="00950F79" w:rsidRDefault="00950F79" w:rsidP="00356251">
      <w:r>
        <w:separator/>
      </w:r>
    </w:p>
  </w:endnote>
  <w:endnote w:type="continuationSeparator" w:id="0">
    <w:p w14:paraId="0C836488" w14:textId="77777777" w:rsidR="00950F79" w:rsidRDefault="00950F79" w:rsidP="00356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BE495" w14:textId="77777777" w:rsidR="00950F79" w:rsidRDefault="00950F79" w:rsidP="00356251">
      <w:r>
        <w:separator/>
      </w:r>
    </w:p>
  </w:footnote>
  <w:footnote w:type="continuationSeparator" w:id="0">
    <w:p w14:paraId="4F80198A" w14:textId="77777777" w:rsidR="00950F79" w:rsidRDefault="00950F79" w:rsidP="003562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B3726"/>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FB55B4"/>
    <w:multiLevelType w:val="hybridMultilevel"/>
    <w:tmpl w:val="3C563E1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C856AB0"/>
    <w:multiLevelType w:val="hybridMultilevel"/>
    <w:tmpl w:val="4038F57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291C2F"/>
    <w:multiLevelType w:val="hybridMultilevel"/>
    <w:tmpl w:val="5ADC4342"/>
    <w:lvl w:ilvl="0" w:tplc="9EEC4B2A">
      <w:start w:val="1"/>
      <w:numFmt w:val="bullet"/>
      <w:lvlText w:val=""/>
      <w:lvlJc w:val="left"/>
      <w:pPr>
        <w:tabs>
          <w:tab w:val="num" w:pos="360"/>
        </w:tabs>
        <w:ind w:left="360" w:hanging="360"/>
      </w:pPr>
      <w:rPr>
        <w:rFonts w:ascii="Wingdings" w:hAnsi="Wingdings" w:hint="default"/>
        <w:color w:val="8064A2"/>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4C90B23"/>
    <w:multiLevelType w:val="hybridMultilevel"/>
    <w:tmpl w:val="C734AF68"/>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5D3734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3D5C46"/>
    <w:multiLevelType w:val="hybridMultilevel"/>
    <w:tmpl w:val="8A2410F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C12228F"/>
    <w:multiLevelType w:val="hybridMultilevel"/>
    <w:tmpl w:val="A7109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97227"/>
    <w:multiLevelType w:val="hybridMultilevel"/>
    <w:tmpl w:val="40A214A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DA211D4"/>
    <w:multiLevelType w:val="hybridMultilevel"/>
    <w:tmpl w:val="619C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E7011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9EB5F3B"/>
    <w:multiLevelType w:val="hybridMultilevel"/>
    <w:tmpl w:val="5A00349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A7303A"/>
    <w:multiLevelType w:val="hybridMultilevel"/>
    <w:tmpl w:val="D16A62E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F225AAD"/>
    <w:multiLevelType w:val="hybridMultilevel"/>
    <w:tmpl w:val="E6725F3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4EB4B86"/>
    <w:multiLevelType w:val="hybridMultilevel"/>
    <w:tmpl w:val="126C268C"/>
    <w:lvl w:ilvl="0" w:tplc="9EEC4B2A">
      <w:start w:val="1"/>
      <w:numFmt w:val="bullet"/>
      <w:lvlText w:val=""/>
      <w:lvlJc w:val="left"/>
      <w:pPr>
        <w:tabs>
          <w:tab w:val="num" w:pos="360"/>
        </w:tabs>
        <w:ind w:left="360" w:hanging="360"/>
      </w:pPr>
      <w:rPr>
        <w:rFonts w:ascii="Wingdings" w:hAnsi="Wingdings" w:hint="default"/>
        <w:color w:val="8064A2"/>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72664F2"/>
    <w:multiLevelType w:val="hybridMultilevel"/>
    <w:tmpl w:val="EE90D43E"/>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8B81E40"/>
    <w:multiLevelType w:val="hybridMultilevel"/>
    <w:tmpl w:val="6A2A3BE8"/>
    <w:lvl w:ilvl="0" w:tplc="9EEC4B2A">
      <w:start w:val="1"/>
      <w:numFmt w:val="bullet"/>
      <w:lvlText w:val=""/>
      <w:lvlJc w:val="left"/>
      <w:pPr>
        <w:ind w:left="360" w:hanging="360"/>
      </w:pPr>
      <w:rPr>
        <w:rFonts w:ascii="Wingdings" w:hAnsi="Wingdings" w:hint="default"/>
        <w:color w:val="8064A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15:restartNumberingAfterBreak="0">
    <w:nsid w:val="3BDC1774"/>
    <w:multiLevelType w:val="hybridMultilevel"/>
    <w:tmpl w:val="A5D68FE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2E17849"/>
    <w:multiLevelType w:val="hybridMultilevel"/>
    <w:tmpl w:val="938043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2C7308"/>
    <w:multiLevelType w:val="hybridMultilevel"/>
    <w:tmpl w:val="B65EAD10"/>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D7B2F1C"/>
    <w:multiLevelType w:val="hybridMultilevel"/>
    <w:tmpl w:val="26641E2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E8E691A"/>
    <w:multiLevelType w:val="hybridMultilevel"/>
    <w:tmpl w:val="BFE0855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675CE0"/>
    <w:multiLevelType w:val="hybridMultilevel"/>
    <w:tmpl w:val="4C6C396A"/>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3D25D6F"/>
    <w:multiLevelType w:val="hybridMultilevel"/>
    <w:tmpl w:val="868881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9A967AC"/>
    <w:multiLevelType w:val="hybridMultilevel"/>
    <w:tmpl w:val="F956E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0F3DDF"/>
    <w:multiLevelType w:val="hybridMultilevel"/>
    <w:tmpl w:val="2606402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E25785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5176A2B"/>
    <w:multiLevelType w:val="hybridMultilevel"/>
    <w:tmpl w:val="63B8EC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68D760D"/>
    <w:multiLevelType w:val="hybridMultilevel"/>
    <w:tmpl w:val="255EF75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6A16A86"/>
    <w:multiLevelType w:val="hybridMultilevel"/>
    <w:tmpl w:val="C5D29D08"/>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C61A4C"/>
    <w:multiLevelType w:val="hybridMultilevel"/>
    <w:tmpl w:val="1F0423B4"/>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9C74914"/>
    <w:multiLevelType w:val="hybridMultilevel"/>
    <w:tmpl w:val="8A7AE45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6C8203A9"/>
    <w:multiLevelType w:val="hybridMultilevel"/>
    <w:tmpl w:val="11EABAD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16B5FF1"/>
    <w:multiLevelType w:val="hybridMultilevel"/>
    <w:tmpl w:val="DEC6D30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2784227"/>
    <w:multiLevelType w:val="hybridMultilevel"/>
    <w:tmpl w:val="2F4CC0D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6823377"/>
    <w:multiLevelType w:val="hybridMultilevel"/>
    <w:tmpl w:val="4CE20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6DD5A71"/>
    <w:multiLevelType w:val="hybridMultilevel"/>
    <w:tmpl w:val="8B76A5D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A364F1E"/>
    <w:multiLevelType w:val="hybridMultilevel"/>
    <w:tmpl w:val="0F78B41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E456D81"/>
    <w:multiLevelType w:val="hybridMultilevel"/>
    <w:tmpl w:val="60DE79F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17"/>
  </w:num>
  <w:num w:numId="3">
    <w:abstractNumId w:val="20"/>
  </w:num>
  <w:num w:numId="4">
    <w:abstractNumId w:val="4"/>
  </w:num>
  <w:num w:numId="5">
    <w:abstractNumId w:val="21"/>
  </w:num>
  <w:num w:numId="6">
    <w:abstractNumId w:val="8"/>
  </w:num>
  <w:num w:numId="7">
    <w:abstractNumId w:val="34"/>
  </w:num>
  <w:num w:numId="8">
    <w:abstractNumId w:val="12"/>
  </w:num>
  <w:num w:numId="9">
    <w:abstractNumId w:val="15"/>
  </w:num>
  <w:num w:numId="10">
    <w:abstractNumId w:val="11"/>
  </w:num>
  <w:num w:numId="11">
    <w:abstractNumId w:val="28"/>
  </w:num>
  <w:num w:numId="12">
    <w:abstractNumId w:val="23"/>
  </w:num>
  <w:num w:numId="13">
    <w:abstractNumId w:val="36"/>
  </w:num>
  <w:num w:numId="14">
    <w:abstractNumId w:val="22"/>
  </w:num>
  <w:num w:numId="15">
    <w:abstractNumId w:val="0"/>
  </w:num>
  <w:num w:numId="16">
    <w:abstractNumId w:val="26"/>
  </w:num>
  <w:num w:numId="17">
    <w:abstractNumId w:val="10"/>
  </w:num>
  <w:num w:numId="18">
    <w:abstractNumId w:val="25"/>
  </w:num>
  <w:num w:numId="19">
    <w:abstractNumId w:val="38"/>
  </w:num>
  <w:num w:numId="20">
    <w:abstractNumId w:val="35"/>
  </w:num>
  <w:num w:numId="21">
    <w:abstractNumId w:val="29"/>
  </w:num>
  <w:num w:numId="22">
    <w:abstractNumId w:val="1"/>
  </w:num>
  <w:num w:numId="23">
    <w:abstractNumId w:val="19"/>
  </w:num>
  <w:num w:numId="24">
    <w:abstractNumId w:val="33"/>
  </w:num>
  <w:num w:numId="25">
    <w:abstractNumId w:val="37"/>
  </w:num>
  <w:num w:numId="26">
    <w:abstractNumId w:val="6"/>
  </w:num>
  <w:num w:numId="27">
    <w:abstractNumId w:val="2"/>
  </w:num>
  <w:num w:numId="28">
    <w:abstractNumId w:val="32"/>
  </w:num>
  <w:num w:numId="29">
    <w:abstractNumId w:val="7"/>
  </w:num>
  <w:num w:numId="30">
    <w:abstractNumId w:val="9"/>
  </w:num>
  <w:num w:numId="31">
    <w:abstractNumId w:val="24"/>
  </w:num>
  <w:num w:numId="32">
    <w:abstractNumId w:val="18"/>
  </w:num>
  <w:num w:numId="33">
    <w:abstractNumId w:val="13"/>
  </w:num>
  <w:num w:numId="34">
    <w:abstractNumId w:val="30"/>
  </w:num>
  <w:num w:numId="35">
    <w:abstractNumId w:val="3"/>
  </w:num>
  <w:num w:numId="36">
    <w:abstractNumId w:val="14"/>
  </w:num>
  <w:num w:numId="37">
    <w:abstractNumId w:val="31"/>
  </w:num>
  <w:num w:numId="38">
    <w:abstractNumId w:val="16"/>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1A"/>
    <w:rsid w:val="00011541"/>
    <w:rsid w:val="0005544B"/>
    <w:rsid w:val="000B4F85"/>
    <w:rsid w:val="000F24EC"/>
    <w:rsid w:val="000F56E1"/>
    <w:rsid w:val="00105D34"/>
    <w:rsid w:val="00114B39"/>
    <w:rsid w:val="00126FFA"/>
    <w:rsid w:val="00140871"/>
    <w:rsid w:val="00195844"/>
    <w:rsid w:val="00195F91"/>
    <w:rsid w:val="001D17F9"/>
    <w:rsid w:val="001D3652"/>
    <w:rsid w:val="001E24D6"/>
    <w:rsid w:val="001E39E1"/>
    <w:rsid w:val="0029554F"/>
    <w:rsid w:val="002A20C7"/>
    <w:rsid w:val="0030499D"/>
    <w:rsid w:val="00305FB6"/>
    <w:rsid w:val="00312D29"/>
    <w:rsid w:val="00322EC5"/>
    <w:rsid w:val="00356251"/>
    <w:rsid w:val="003635B9"/>
    <w:rsid w:val="00384CBA"/>
    <w:rsid w:val="00435D8D"/>
    <w:rsid w:val="00436D66"/>
    <w:rsid w:val="00444F38"/>
    <w:rsid w:val="00447E2A"/>
    <w:rsid w:val="004504B8"/>
    <w:rsid w:val="00452363"/>
    <w:rsid w:val="004705AE"/>
    <w:rsid w:val="00492C68"/>
    <w:rsid w:val="00515B3C"/>
    <w:rsid w:val="00524422"/>
    <w:rsid w:val="00530AEA"/>
    <w:rsid w:val="0058232E"/>
    <w:rsid w:val="00597F7A"/>
    <w:rsid w:val="00612963"/>
    <w:rsid w:val="00641711"/>
    <w:rsid w:val="00652886"/>
    <w:rsid w:val="006911FE"/>
    <w:rsid w:val="006B289B"/>
    <w:rsid w:val="006B4476"/>
    <w:rsid w:val="006B6710"/>
    <w:rsid w:val="006D78C9"/>
    <w:rsid w:val="006F243E"/>
    <w:rsid w:val="006F614D"/>
    <w:rsid w:val="00704C10"/>
    <w:rsid w:val="00716C59"/>
    <w:rsid w:val="00754DB7"/>
    <w:rsid w:val="007C20ED"/>
    <w:rsid w:val="007C4959"/>
    <w:rsid w:val="007D0CEA"/>
    <w:rsid w:val="0080167D"/>
    <w:rsid w:val="008067C1"/>
    <w:rsid w:val="008125F6"/>
    <w:rsid w:val="00832E16"/>
    <w:rsid w:val="008A516A"/>
    <w:rsid w:val="008B6DBB"/>
    <w:rsid w:val="008C313F"/>
    <w:rsid w:val="008E490C"/>
    <w:rsid w:val="008F0482"/>
    <w:rsid w:val="008F51AD"/>
    <w:rsid w:val="00901A34"/>
    <w:rsid w:val="00906004"/>
    <w:rsid w:val="00950F79"/>
    <w:rsid w:val="00961909"/>
    <w:rsid w:val="00995D80"/>
    <w:rsid w:val="00996486"/>
    <w:rsid w:val="009A18EA"/>
    <w:rsid w:val="009A3182"/>
    <w:rsid w:val="00A038D3"/>
    <w:rsid w:val="00A04C16"/>
    <w:rsid w:val="00A50958"/>
    <w:rsid w:val="00A65571"/>
    <w:rsid w:val="00AA1459"/>
    <w:rsid w:val="00AB059C"/>
    <w:rsid w:val="00AB4272"/>
    <w:rsid w:val="00B25624"/>
    <w:rsid w:val="00BC2C64"/>
    <w:rsid w:val="00BC6210"/>
    <w:rsid w:val="00BD16F1"/>
    <w:rsid w:val="00BE69AE"/>
    <w:rsid w:val="00BF5980"/>
    <w:rsid w:val="00C47A2F"/>
    <w:rsid w:val="00C71E0E"/>
    <w:rsid w:val="00CB563E"/>
    <w:rsid w:val="00CC2F8B"/>
    <w:rsid w:val="00D42DAD"/>
    <w:rsid w:val="00D56E03"/>
    <w:rsid w:val="00D644AE"/>
    <w:rsid w:val="00D93A5A"/>
    <w:rsid w:val="00DA0EEC"/>
    <w:rsid w:val="00DE34FC"/>
    <w:rsid w:val="00E02110"/>
    <w:rsid w:val="00E222F8"/>
    <w:rsid w:val="00E23DD9"/>
    <w:rsid w:val="00E25419"/>
    <w:rsid w:val="00E51263"/>
    <w:rsid w:val="00E65254"/>
    <w:rsid w:val="00E73B5C"/>
    <w:rsid w:val="00EA34CF"/>
    <w:rsid w:val="00EA517D"/>
    <w:rsid w:val="00EA6CAC"/>
    <w:rsid w:val="00EB2822"/>
    <w:rsid w:val="00EB56E5"/>
    <w:rsid w:val="00F17923"/>
    <w:rsid w:val="00F20DCA"/>
    <w:rsid w:val="00F716A2"/>
    <w:rsid w:val="00F84596"/>
    <w:rsid w:val="00F93F1E"/>
    <w:rsid w:val="00FA351A"/>
    <w:rsid w:val="00FD493D"/>
    <w:rsid w:val="00FE05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8F5E1C"/>
  <w15:chartTrackingRefBased/>
  <w15:docId w15:val="{C89E62EB-BFF3-4DA9-B144-856B77817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1A"/>
    <w:rPr>
      <w:rFonts w:ascii="Times New Roman" w:hAnsi="Times New Roman"/>
      <w:sz w:val="24"/>
      <w:szCs w:val="24"/>
    </w:rPr>
  </w:style>
  <w:style w:type="paragraph" w:styleId="Heading1">
    <w:name w:val="heading 1"/>
    <w:basedOn w:val="Normal"/>
    <w:next w:val="Normal"/>
    <w:link w:val="Heading1Char"/>
    <w:uiPriority w:val="9"/>
    <w:qFormat/>
    <w:rsid w:val="00FD493D"/>
    <w:pPr>
      <w:keepNext/>
      <w:spacing w:before="120" w:after="12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D493D"/>
    <w:rPr>
      <w:rFonts w:ascii="Arial" w:hAnsi="Arial" w:cs="Arial"/>
      <w:b/>
      <w:bCs/>
      <w:sz w:val="24"/>
      <w:szCs w:val="24"/>
      <w:lang w:val="en-GB" w:eastAsia="en-GB"/>
    </w:rPr>
  </w:style>
  <w:style w:type="paragraph" w:styleId="ListParagraph">
    <w:name w:val="List Paragraph"/>
    <w:basedOn w:val="Normal"/>
    <w:uiPriority w:val="34"/>
    <w:qFormat/>
    <w:rsid w:val="00FD493D"/>
    <w:pPr>
      <w:ind w:left="720"/>
      <w:contextualSpacing/>
    </w:pPr>
  </w:style>
  <w:style w:type="character" w:styleId="Strong">
    <w:name w:val="Strong"/>
    <w:uiPriority w:val="22"/>
    <w:qFormat/>
    <w:rsid w:val="00305FB6"/>
    <w:rPr>
      <w:rFonts w:cs="Times New Roman"/>
      <w:b/>
      <w:bCs/>
    </w:rPr>
  </w:style>
  <w:style w:type="character" w:styleId="Hyperlink">
    <w:name w:val="Hyperlink"/>
    <w:uiPriority w:val="99"/>
    <w:semiHidden/>
    <w:rsid w:val="00305FB6"/>
    <w:rPr>
      <w:rFonts w:cs="Times New Roman"/>
      <w:color w:val="0000FF"/>
      <w:u w:val="single"/>
    </w:rPr>
  </w:style>
  <w:style w:type="paragraph" w:styleId="BodyText">
    <w:name w:val="Body Text"/>
    <w:basedOn w:val="Normal"/>
    <w:link w:val="BodyTextChar"/>
    <w:uiPriority w:val="99"/>
    <w:semiHidden/>
    <w:rsid w:val="006911FE"/>
    <w:pPr>
      <w:spacing w:before="120" w:after="120"/>
    </w:pPr>
    <w:rPr>
      <w:rFonts w:ascii="Arial" w:hAnsi="Arial"/>
      <w:i/>
    </w:rPr>
  </w:style>
  <w:style w:type="character" w:customStyle="1" w:styleId="BodyTextChar">
    <w:name w:val="Body Text Char"/>
    <w:link w:val="BodyText"/>
    <w:uiPriority w:val="99"/>
    <w:semiHidden/>
    <w:locked/>
    <w:rsid w:val="006911FE"/>
    <w:rPr>
      <w:rFonts w:ascii="Arial" w:hAnsi="Arial" w:cs="Times New Roman"/>
      <w:i/>
      <w:sz w:val="24"/>
      <w:szCs w:val="24"/>
      <w:lang w:val="en-GB" w:eastAsia="en-GB"/>
    </w:rPr>
  </w:style>
  <w:style w:type="table" w:styleId="TableGrid">
    <w:name w:val="Table Grid"/>
    <w:basedOn w:val="TableNormal"/>
    <w:uiPriority w:val="59"/>
    <w:rsid w:val="00DE34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56251"/>
    <w:pPr>
      <w:tabs>
        <w:tab w:val="center" w:pos="4680"/>
        <w:tab w:val="right" w:pos="9360"/>
      </w:tabs>
    </w:pPr>
  </w:style>
  <w:style w:type="character" w:customStyle="1" w:styleId="HeaderChar">
    <w:name w:val="Header Char"/>
    <w:link w:val="Header"/>
    <w:uiPriority w:val="99"/>
    <w:locked/>
    <w:rsid w:val="00356251"/>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356251"/>
    <w:pPr>
      <w:tabs>
        <w:tab w:val="center" w:pos="4680"/>
        <w:tab w:val="right" w:pos="9360"/>
      </w:tabs>
    </w:pPr>
  </w:style>
  <w:style w:type="character" w:customStyle="1" w:styleId="FooterChar">
    <w:name w:val="Footer Char"/>
    <w:link w:val="Footer"/>
    <w:uiPriority w:val="99"/>
    <w:locked/>
    <w:rsid w:val="00356251"/>
    <w:rPr>
      <w:rFonts w:ascii="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641711"/>
    <w:rPr>
      <w:rFonts w:ascii="Tahoma" w:hAnsi="Tahoma" w:cs="Tahoma"/>
      <w:sz w:val="16"/>
      <w:szCs w:val="16"/>
    </w:rPr>
  </w:style>
  <w:style w:type="character" w:customStyle="1" w:styleId="BalloonTextChar">
    <w:name w:val="Balloon Text Char"/>
    <w:link w:val="BalloonText"/>
    <w:uiPriority w:val="99"/>
    <w:semiHidden/>
    <w:rsid w:val="00641711"/>
    <w:rPr>
      <w:rFonts w:ascii="Tahoma" w:hAnsi="Tahoma" w:cs="Tahoma"/>
      <w:sz w:val="16"/>
      <w:szCs w:val="16"/>
    </w:rPr>
  </w:style>
  <w:style w:type="paragraph" w:styleId="Revision">
    <w:name w:val="Revision"/>
    <w:hidden/>
    <w:uiPriority w:val="99"/>
    <w:semiHidden/>
    <w:rsid w:val="00716C5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1517591">
      <w:bodyDiv w:val="1"/>
      <w:marLeft w:val="0"/>
      <w:marRight w:val="0"/>
      <w:marTop w:val="0"/>
      <w:marBottom w:val="0"/>
      <w:divBdr>
        <w:top w:val="none" w:sz="0" w:space="0" w:color="auto"/>
        <w:left w:val="none" w:sz="0" w:space="0" w:color="auto"/>
        <w:bottom w:val="none" w:sz="0" w:space="0" w:color="auto"/>
        <w:right w:val="none" w:sz="0" w:space="0" w:color="auto"/>
      </w:divBdr>
    </w:div>
    <w:div w:id="1542548296">
      <w:marLeft w:val="0"/>
      <w:marRight w:val="0"/>
      <w:marTop w:val="0"/>
      <w:marBottom w:val="0"/>
      <w:divBdr>
        <w:top w:val="none" w:sz="0" w:space="0" w:color="auto"/>
        <w:left w:val="none" w:sz="0" w:space="0" w:color="auto"/>
        <w:bottom w:val="none" w:sz="0" w:space="0" w:color="auto"/>
        <w:right w:val="none" w:sz="0" w:space="0" w:color="auto"/>
      </w:divBdr>
    </w:div>
    <w:div w:id="1542548297">
      <w:marLeft w:val="0"/>
      <w:marRight w:val="0"/>
      <w:marTop w:val="0"/>
      <w:marBottom w:val="0"/>
      <w:divBdr>
        <w:top w:val="none" w:sz="0" w:space="0" w:color="auto"/>
        <w:left w:val="none" w:sz="0" w:space="0" w:color="auto"/>
        <w:bottom w:val="none" w:sz="0" w:space="0" w:color="auto"/>
        <w:right w:val="none" w:sz="0" w:space="0" w:color="auto"/>
      </w:divBdr>
    </w:div>
    <w:div w:id="195775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6</cp:revision>
  <dcterms:created xsi:type="dcterms:W3CDTF">2020-08-24T12:23:00Z</dcterms:created>
  <dcterms:modified xsi:type="dcterms:W3CDTF">2020-08-24T12:27:00Z</dcterms:modified>
</cp:coreProperties>
</file>