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D870D" w14:textId="77777777" w:rsidR="000E1B3D" w:rsidRDefault="000E1B3D" w:rsidP="000E1B3D">
      <w:pPr>
        <w:rPr>
          <w:rFonts w:ascii="Arial" w:hAnsi="Arial" w:cs="Arial"/>
          <w:sz w:val="22"/>
          <w:szCs w:val="22"/>
        </w:rPr>
      </w:pPr>
      <w:r>
        <w:rPr>
          <w:noProof/>
        </w:rPr>
        <w:drawing>
          <wp:anchor distT="0" distB="0" distL="114300" distR="114300" simplePos="0" relativeHeight="251658240" behindDoc="0" locked="0" layoutInCell="1" allowOverlap="1" wp14:anchorId="46D184CD" wp14:editId="6EE08DCD">
            <wp:simplePos x="0" y="0"/>
            <wp:positionH relativeFrom="column">
              <wp:posOffset>4191000</wp:posOffset>
            </wp:positionH>
            <wp:positionV relativeFrom="paragraph">
              <wp:posOffset>-190500</wp:posOffset>
            </wp:positionV>
            <wp:extent cx="1586865" cy="1050925"/>
            <wp:effectExtent l="0" t="0" r="0" b="0"/>
            <wp:wrapNone/>
            <wp:docPr id="2" name="Picture 2" descr="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rPr>
        <w:t>Daisy Chains Nursery,</w:t>
      </w:r>
    </w:p>
    <w:p w14:paraId="4FA2C7E7" w14:textId="77777777" w:rsidR="000E1B3D" w:rsidRDefault="000E1B3D" w:rsidP="000E1B3D">
      <w:pPr>
        <w:rPr>
          <w:rFonts w:ascii="Arial" w:hAnsi="Arial" w:cs="Arial"/>
          <w:sz w:val="22"/>
          <w:szCs w:val="22"/>
        </w:rPr>
      </w:pPr>
      <w:r>
        <w:rPr>
          <w:rFonts w:ascii="Arial" w:hAnsi="Arial" w:cs="Arial"/>
          <w:sz w:val="22"/>
          <w:szCs w:val="22"/>
        </w:rPr>
        <w:t>South Ashford Youth Centre,</w:t>
      </w:r>
    </w:p>
    <w:p w14:paraId="32DBBC04" w14:textId="77777777" w:rsidR="000E1B3D" w:rsidRDefault="000E1B3D" w:rsidP="000E1B3D">
      <w:pPr>
        <w:rPr>
          <w:rFonts w:ascii="Arial" w:hAnsi="Arial" w:cs="Arial"/>
          <w:sz w:val="22"/>
          <w:szCs w:val="22"/>
        </w:rPr>
      </w:pPr>
      <w:r>
        <w:rPr>
          <w:rFonts w:ascii="Arial" w:hAnsi="Arial" w:cs="Arial"/>
          <w:sz w:val="22"/>
          <w:szCs w:val="22"/>
        </w:rPr>
        <w:t>St Stephens Walk,</w:t>
      </w:r>
    </w:p>
    <w:p w14:paraId="32C8A9CA" w14:textId="77777777" w:rsidR="000E1B3D" w:rsidRDefault="000E1B3D" w:rsidP="000E1B3D">
      <w:pPr>
        <w:rPr>
          <w:rFonts w:ascii="Arial" w:hAnsi="Arial" w:cs="Arial"/>
          <w:sz w:val="22"/>
          <w:szCs w:val="22"/>
        </w:rPr>
      </w:pPr>
      <w:r>
        <w:rPr>
          <w:rFonts w:ascii="Arial" w:hAnsi="Arial" w:cs="Arial"/>
          <w:sz w:val="22"/>
          <w:szCs w:val="22"/>
        </w:rPr>
        <w:t>Ashford,</w:t>
      </w:r>
    </w:p>
    <w:p w14:paraId="57267709" w14:textId="77777777" w:rsidR="000E1B3D" w:rsidRDefault="000E1B3D" w:rsidP="000E1B3D">
      <w:pPr>
        <w:rPr>
          <w:rFonts w:ascii="Arial" w:hAnsi="Arial" w:cs="Arial"/>
          <w:sz w:val="22"/>
          <w:szCs w:val="22"/>
        </w:rPr>
      </w:pPr>
      <w:r>
        <w:rPr>
          <w:rFonts w:ascii="Arial" w:hAnsi="Arial" w:cs="Arial"/>
          <w:sz w:val="22"/>
          <w:szCs w:val="22"/>
        </w:rPr>
        <w:t>Kent,</w:t>
      </w:r>
    </w:p>
    <w:p w14:paraId="79B16723" w14:textId="77777777" w:rsidR="000E1B3D" w:rsidRDefault="000E1B3D" w:rsidP="000E1B3D">
      <w:pPr>
        <w:rPr>
          <w:rFonts w:ascii="Arial" w:hAnsi="Arial" w:cs="Arial"/>
          <w:sz w:val="22"/>
          <w:szCs w:val="22"/>
        </w:rPr>
      </w:pPr>
      <w:r>
        <w:rPr>
          <w:rFonts w:ascii="Arial" w:hAnsi="Arial" w:cs="Arial"/>
          <w:sz w:val="22"/>
          <w:szCs w:val="22"/>
        </w:rPr>
        <w:t xml:space="preserve">TN23 5BD </w:t>
      </w:r>
    </w:p>
    <w:p w14:paraId="25CEA5DF" w14:textId="77777777" w:rsidR="000E1B3D" w:rsidRDefault="000E1B3D" w:rsidP="00186FB1">
      <w:pPr>
        <w:spacing w:line="360" w:lineRule="auto"/>
        <w:rPr>
          <w:rFonts w:ascii="Arial" w:hAnsi="Arial" w:cs="Arial"/>
          <w:b/>
          <w:sz w:val="28"/>
          <w:szCs w:val="28"/>
        </w:rPr>
      </w:pPr>
    </w:p>
    <w:p w14:paraId="03BE351B" w14:textId="77777777" w:rsidR="00186FB1" w:rsidRDefault="00186FB1" w:rsidP="00186FB1">
      <w:pPr>
        <w:spacing w:line="360" w:lineRule="auto"/>
        <w:rPr>
          <w:rFonts w:ascii="Arial" w:hAnsi="Arial" w:cs="Arial"/>
          <w:b/>
          <w:sz w:val="28"/>
          <w:szCs w:val="28"/>
        </w:rPr>
      </w:pPr>
      <w:r w:rsidRPr="00186FB1">
        <w:rPr>
          <w:rFonts w:ascii="Arial" w:hAnsi="Arial" w:cs="Arial"/>
          <w:b/>
          <w:sz w:val="28"/>
          <w:szCs w:val="28"/>
        </w:rPr>
        <w:t>Anti-Bullying and Harassment / Intimidation Policy.</w:t>
      </w:r>
    </w:p>
    <w:p w14:paraId="3307FF29" w14:textId="77777777" w:rsidR="00186FB1" w:rsidRPr="00186FB1" w:rsidRDefault="00186FB1" w:rsidP="00186FB1">
      <w:pPr>
        <w:spacing w:line="360" w:lineRule="auto"/>
        <w:rPr>
          <w:rFonts w:ascii="Arial" w:hAnsi="Arial" w:cs="Arial"/>
          <w:b/>
          <w:sz w:val="28"/>
          <w:szCs w:val="28"/>
        </w:rPr>
      </w:pPr>
    </w:p>
    <w:p w14:paraId="54D4A421" w14:textId="77777777" w:rsidR="00186FB1" w:rsidRDefault="000E1B3D" w:rsidP="00186FB1">
      <w:pPr>
        <w:spacing w:line="360" w:lineRule="auto"/>
        <w:rPr>
          <w:rFonts w:ascii="Arial" w:hAnsi="Arial" w:cs="Arial"/>
          <w:sz w:val="22"/>
          <w:szCs w:val="28"/>
        </w:rPr>
      </w:pPr>
      <w:r>
        <w:rPr>
          <w:rFonts w:ascii="Arial" w:hAnsi="Arial" w:cs="Arial"/>
          <w:sz w:val="22"/>
          <w:szCs w:val="28"/>
        </w:rPr>
        <w:t>Daisy Chains Nursery</w:t>
      </w:r>
      <w:r w:rsidR="00186FB1" w:rsidRPr="00186FB1">
        <w:rPr>
          <w:rFonts w:ascii="Arial" w:hAnsi="Arial" w:cs="Arial"/>
          <w:sz w:val="22"/>
          <w:szCs w:val="28"/>
        </w:rPr>
        <w:t xml:space="preserve"> </w:t>
      </w:r>
      <w:r w:rsidRPr="00186FB1">
        <w:rPr>
          <w:rFonts w:ascii="Arial" w:hAnsi="Arial" w:cs="Arial"/>
          <w:sz w:val="22"/>
          <w:szCs w:val="28"/>
        </w:rPr>
        <w:t>believes</w:t>
      </w:r>
      <w:r w:rsidR="00186FB1" w:rsidRPr="00186FB1">
        <w:rPr>
          <w:rFonts w:ascii="Arial" w:hAnsi="Arial" w:cs="Arial"/>
          <w:sz w:val="22"/>
          <w:szCs w:val="28"/>
        </w:rPr>
        <w:t xml:space="preserve"> that our children and staff have the right to feel safe and protected. We take bullying and harassment very seriously and any form of it will not be tolerated.</w:t>
      </w:r>
    </w:p>
    <w:p w14:paraId="7CA976D4" w14:textId="77777777" w:rsidR="00186FB1" w:rsidRPr="00186FB1" w:rsidRDefault="00186FB1" w:rsidP="00186FB1">
      <w:pPr>
        <w:spacing w:line="360" w:lineRule="auto"/>
        <w:rPr>
          <w:rFonts w:ascii="Arial" w:hAnsi="Arial" w:cs="Arial"/>
          <w:sz w:val="22"/>
          <w:szCs w:val="28"/>
        </w:rPr>
      </w:pPr>
    </w:p>
    <w:p w14:paraId="0C4091FD" w14:textId="77777777" w:rsidR="00186FB1" w:rsidRDefault="00186FB1" w:rsidP="00186FB1">
      <w:pPr>
        <w:spacing w:line="360" w:lineRule="auto"/>
        <w:rPr>
          <w:rFonts w:ascii="Arial" w:hAnsi="Arial" w:cs="Arial"/>
          <w:sz w:val="22"/>
          <w:szCs w:val="28"/>
        </w:rPr>
      </w:pPr>
      <w:r w:rsidRPr="00186FB1">
        <w:rPr>
          <w:rFonts w:ascii="Arial" w:hAnsi="Arial" w:cs="Arial"/>
          <w:sz w:val="22"/>
          <w:szCs w:val="28"/>
        </w:rPr>
        <w:t>We aim to prevent bullying from happening by recognizing that children should be taught a respect for themselves, and for others, at an early age. By teaching the children to act in a particular way with their peers and by the promotion of positive role models by the staff - parents and other adults caring for the children should recognize the importance of showing it at all times.</w:t>
      </w:r>
    </w:p>
    <w:p w14:paraId="242D4AD6" w14:textId="77777777" w:rsidR="00186FB1" w:rsidRPr="00186FB1" w:rsidRDefault="00186FB1" w:rsidP="00186FB1">
      <w:pPr>
        <w:spacing w:line="360" w:lineRule="auto"/>
        <w:rPr>
          <w:rFonts w:ascii="Arial" w:hAnsi="Arial" w:cs="Arial"/>
          <w:b/>
          <w:sz w:val="22"/>
          <w:szCs w:val="28"/>
        </w:rPr>
      </w:pPr>
    </w:p>
    <w:p w14:paraId="789CC8DC" w14:textId="77777777" w:rsidR="00186FB1" w:rsidRPr="00186FB1" w:rsidRDefault="00186FB1" w:rsidP="00186FB1">
      <w:pPr>
        <w:spacing w:line="360" w:lineRule="auto"/>
        <w:rPr>
          <w:rFonts w:ascii="Arial" w:hAnsi="Arial" w:cs="Arial"/>
          <w:b/>
          <w:sz w:val="22"/>
          <w:szCs w:val="28"/>
        </w:rPr>
      </w:pPr>
      <w:r w:rsidRPr="00186FB1">
        <w:rPr>
          <w:rFonts w:ascii="Arial" w:hAnsi="Arial" w:cs="Arial"/>
          <w:b/>
          <w:sz w:val="22"/>
          <w:szCs w:val="28"/>
        </w:rPr>
        <w:t>Bullying behaviour includes</w:t>
      </w:r>
      <w:r>
        <w:rPr>
          <w:rFonts w:ascii="Arial" w:hAnsi="Arial" w:cs="Arial"/>
          <w:b/>
          <w:sz w:val="22"/>
          <w:szCs w:val="28"/>
        </w:rPr>
        <w:t>:</w:t>
      </w:r>
    </w:p>
    <w:p w14:paraId="31D286F3" w14:textId="77777777" w:rsidR="00186FB1" w:rsidRDefault="00186FB1" w:rsidP="00186FB1">
      <w:pPr>
        <w:spacing w:line="360" w:lineRule="auto"/>
        <w:rPr>
          <w:rFonts w:ascii="Arial" w:hAnsi="Arial" w:cs="Arial"/>
          <w:sz w:val="22"/>
          <w:szCs w:val="28"/>
        </w:rPr>
      </w:pPr>
      <w:r w:rsidRPr="00186FB1">
        <w:rPr>
          <w:rFonts w:ascii="Arial" w:hAnsi="Arial" w:cs="Arial"/>
          <w:sz w:val="22"/>
          <w:szCs w:val="28"/>
        </w:rPr>
        <w:t xml:space="preserve"> Name calling or other mental abuse </w:t>
      </w:r>
    </w:p>
    <w:p w14:paraId="748FE8D3" w14:textId="77777777" w:rsidR="00186FB1" w:rsidRDefault="00186FB1" w:rsidP="00186FB1">
      <w:pPr>
        <w:spacing w:line="360" w:lineRule="auto"/>
        <w:rPr>
          <w:rFonts w:ascii="Arial" w:hAnsi="Arial" w:cs="Arial"/>
          <w:sz w:val="22"/>
          <w:szCs w:val="28"/>
        </w:rPr>
      </w:pPr>
      <w:r w:rsidRPr="00186FB1">
        <w:rPr>
          <w:rFonts w:ascii="Arial" w:hAnsi="Arial" w:cs="Arial"/>
          <w:sz w:val="22"/>
          <w:szCs w:val="28"/>
        </w:rPr>
        <w:t xml:space="preserve"> Physical violence </w:t>
      </w:r>
    </w:p>
    <w:p w14:paraId="4FE3CA9B" w14:textId="77777777" w:rsidR="00186FB1" w:rsidRDefault="00186FB1" w:rsidP="00186FB1">
      <w:pPr>
        <w:spacing w:line="360" w:lineRule="auto"/>
        <w:rPr>
          <w:rFonts w:ascii="Arial" w:hAnsi="Arial" w:cs="Arial"/>
          <w:sz w:val="22"/>
          <w:szCs w:val="28"/>
        </w:rPr>
      </w:pPr>
      <w:r w:rsidRPr="00186FB1">
        <w:rPr>
          <w:rFonts w:ascii="Arial" w:hAnsi="Arial" w:cs="Arial"/>
          <w:sz w:val="22"/>
          <w:szCs w:val="28"/>
        </w:rPr>
        <w:t xml:space="preserve"> Threats or intimidation </w:t>
      </w:r>
    </w:p>
    <w:p w14:paraId="70E08222" w14:textId="77777777" w:rsidR="00186FB1" w:rsidRPr="00186FB1" w:rsidRDefault="00186FB1" w:rsidP="00186FB1">
      <w:pPr>
        <w:spacing w:line="360" w:lineRule="auto"/>
        <w:rPr>
          <w:rFonts w:ascii="Arial" w:hAnsi="Arial" w:cs="Arial"/>
          <w:sz w:val="22"/>
          <w:szCs w:val="28"/>
        </w:rPr>
      </w:pPr>
      <w:r w:rsidRPr="00186FB1">
        <w:rPr>
          <w:rFonts w:ascii="Arial" w:hAnsi="Arial" w:cs="Arial"/>
          <w:sz w:val="22"/>
          <w:szCs w:val="28"/>
        </w:rPr>
        <w:t> Isolating others (whether short or long term) from joining in with group play / meetings / day to day issues.</w:t>
      </w:r>
    </w:p>
    <w:p w14:paraId="6FED4CC8" w14:textId="77777777" w:rsidR="00186FB1" w:rsidRDefault="00186FB1" w:rsidP="00186FB1">
      <w:pPr>
        <w:spacing w:line="360" w:lineRule="auto"/>
        <w:rPr>
          <w:rFonts w:ascii="Arial" w:hAnsi="Arial" w:cs="Arial"/>
          <w:sz w:val="22"/>
          <w:szCs w:val="28"/>
        </w:rPr>
      </w:pPr>
    </w:p>
    <w:p w14:paraId="7DA78D5D" w14:textId="77777777" w:rsidR="00186FB1" w:rsidRPr="00186FB1" w:rsidRDefault="00186FB1" w:rsidP="00186FB1">
      <w:pPr>
        <w:spacing w:line="360" w:lineRule="auto"/>
        <w:rPr>
          <w:rFonts w:ascii="Arial" w:hAnsi="Arial" w:cs="Arial"/>
          <w:b/>
          <w:sz w:val="22"/>
          <w:szCs w:val="28"/>
        </w:rPr>
      </w:pPr>
      <w:r w:rsidRPr="00186FB1">
        <w:rPr>
          <w:rFonts w:ascii="Arial" w:hAnsi="Arial" w:cs="Arial"/>
          <w:b/>
          <w:sz w:val="22"/>
          <w:szCs w:val="28"/>
        </w:rPr>
        <w:t>If a child bullies another child – we adopt the following tactics;</w:t>
      </w:r>
    </w:p>
    <w:p w14:paraId="1FE71A9B" w14:textId="77777777" w:rsidR="00186FB1" w:rsidRPr="00186FB1" w:rsidRDefault="00186FB1" w:rsidP="00186FB1">
      <w:pPr>
        <w:pStyle w:val="ListParagraph"/>
        <w:numPr>
          <w:ilvl w:val="0"/>
          <w:numId w:val="2"/>
        </w:numPr>
        <w:spacing w:line="360" w:lineRule="auto"/>
        <w:rPr>
          <w:rFonts w:ascii="Arial" w:hAnsi="Arial" w:cs="Arial"/>
          <w:sz w:val="22"/>
          <w:szCs w:val="28"/>
        </w:rPr>
      </w:pPr>
      <w:r w:rsidRPr="00186FB1">
        <w:rPr>
          <w:rFonts w:ascii="Arial" w:hAnsi="Arial" w:cs="Arial"/>
          <w:sz w:val="22"/>
          <w:szCs w:val="28"/>
        </w:rPr>
        <w:t>We intervene to stop the child harming the other child and explain to the child doing the bullying why their behaviour is inappropriate, whilst showing the children who have been bullied, that we are able to listen to their concerns and act upon them.</w:t>
      </w:r>
    </w:p>
    <w:p w14:paraId="7FF45C7C" w14:textId="77777777" w:rsidR="00186FB1" w:rsidRPr="00186FB1" w:rsidRDefault="00186FB1" w:rsidP="00186FB1">
      <w:pPr>
        <w:pStyle w:val="ListParagraph"/>
        <w:numPr>
          <w:ilvl w:val="0"/>
          <w:numId w:val="2"/>
        </w:numPr>
        <w:spacing w:line="360" w:lineRule="auto"/>
        <w:rPr>
          <w:rFonts w:ascii="Arial" w:hAnsi="Arial" w:cs="Arial"/>
          <w:sz w:val="22"/>
          <w:szCs w:val="28"/>
        </w:rPr>
      </w:pPr>
      <w:r w:rsidRPr="00186FB1">
        <w:rPr>
          <w:rFonts w:ascii="Arial" w:hAnsi="Arial" w:cs="Arial"/>
          <w:sz w:val="22"/>
          <w:szCs w:val="28"/>
        </w:rPr>
        <w:t>We help the child who has bullied to say sorry for their actions,</w:t>
      </w:r>
      <w:r>
        <w:rPr>
          <w:rFonts w:ascii="Arial" w:hAnsi="Arial" w:cs="Arial"/>
          <w:sz w:val="22"/>
          <w:szCs w:val="28"/>
        </w:rPr>
        <w:t xml:space="preserve"> but do not force,</w:t>
      </w:r>
      <w:r w:rsidRPr="00186FB1">
        <w:rPr>
          <w:rFonts w:ascii="Arial" w:hAnsi="Arial" w:cs="Arial"/>
          <w:sz w:val="22"/>
          <w:szCs w:val="28"/>
        </w:rPr>
        <w:t xml:space="preserve"> whilst remembering that some children do not always understand what saying sorry means.</w:t>
      </w:r>
    </w:p>
    <w:p w14:paraId="5C8CF961" w14:textId="77777777" w:rsidR="00186FB1" w:rsidRPr="00186FB1" w:rsidRDefault="00186FB1" w:rsidP="00186FB1">
      <w:pPr>
        <w:pStyle w:val="ListParagraph"/>
        <w:numPr>
          <w:ilvl w:val="0"/>
          <w:numId w:val="2"/>
        </w:numPr>
        <w:spacing w:line="360" w:lineRule="auto"/>
        <w:rPr>
          <w:rFonts w:ascii="Arial" w:hAnsi="Arial" w:cs="Arial"/>
          <w:sz w:val="22"/>
          <w:szCs w:val="28"/>
        </w:rPr>
      </w:pPr>
      <w:r w:rsidRPr="00186FB1">
        <w:rPr>
          <w:rFonts w:ascii="Arial" w:hAnsi="Arial" w:cs="Arial"/>
          <w:sz w:val="22"/>
          <w:szCs w:val="28"/>
        </w:rPr>
        <w:t>We make sure that children who bully, receive praise when they display acceptable behaviour.</w:t>
      </w:r>
    </w:p>
    <w:p w14:paraId="2747F3A7" w14:textId="77777777" w:rsidR="00186FB1" w:rsidRPr="00186FB1" w:rsidRDefault="00186FB1" w:rsidP="00186FB1">
      <w:pPr>
        <w:pStyle w:val="ListParagraph"/>
        <w:numPr>
          <w:ilvl w:val="0"/>
          <w:numId w:val="2"/>
        </w:numPr>
        <w:spacing w:line="360" w:lineRule="auto"/>
        <w:rPr>
          <w:rFonts w:ascii="Arial" w:hAnsi="Arial" w:cs="Arial"/>
          <w:sz w:val="22"/>
          <w:szCs w:val="28"/>
        </w:rPr>
      </w:pPr>
      <w:r w:rsidRPr="00186FB1">
        <w:rPr>
          <w:rFonts w:ascii="Arial" w:hAnsi="Arial" w:cs="Arial"/>
          <w:sz w:val="22"/>
          <w:szCs w:val="28"/>
        </w:rPr>
        <w:t>We do not ‘label’ children who bully, but discuss what has happened with their parents and work out with them a plan for handling the child’s behaviour.</w:t>
      </w:r>
    </w:p>
    <w:p w14:paraId="0E5B1959" w14:textId="77777777" w:rsidR="00186FB1" w:rsidRPr="00186FB1" w:rsidRDefault="00186FB1" w:rsidP="00186FB1">
      <w:pPr>
        <w:pStyle w:val="ListParagraph"/>
        <w:numPr>
          <w:ilvl w:val="0"/>
          <w:numId w:val="2"/>
        </w:numPr>
        <w:spacing w:line="360" w:lineRule="auto"/>
        <w:rPr>
          <w:rFonts w:ascii="Arial" w:hAnsi="Arial" w:cs="Arial"/>
          <w:sz w:val="22"/>
          <w:szCs w:val="28"/>
        </w:rPr>
      </w:pPr>
      <w:r w:rsidRPr="00186FB1">
        <w:rPr>
          <w:rFonts w:ascii="Arial" w:hAnsi="Arial" w:cs="Arial"/>
          <w:sz w:val="22"/>
          <w:szCs w:val="28"/>
        </w:rPr>
        <w:lastRenderedPageBreak/>
        <w:t>When children have been bullied, we share with their parents and explain that the child who did the bullying is being helped to adopt more acceptable ways of behaviour, whilst maintaining confidentiality for all concerned.</w:t>
      </w:r>
    </w:p>
    <w:p w14:paraId="57E83057" w14:textId="77777777" w:rsidR="00186FB1" w:rsidRPr="00186FB1" w:rsidRDefault="00186FB1" w:rsidP="00186FB1">
      <w:pPr>
        <w:pStyle w:val="ListParagraph"/>
        <w:numPr>
          <w:ilvl w:val="0"/>
          <w:numId w:val="2"/>
        </w:numPr>
        <w:spacing w:line="360" w:lineRule="auto"/>
        <w:rPr>
          <w:rFonts w:ascii="Arial" w:hAnsi="Arial" w:cs="Arial"/>
          <w:sz w:val="22"/>
          <w:szCs w:val="28"/>
        </w:rPr>
      </w:pPr>
      <w:r w:rsidRPr="00186FB1">
        <w:rPr>
          <w:rFonts w:ascii="Arial" w:hAnsi="Arial" w:cs="Arial"/>
          <w:sz w:val="22"/>
          <w:szCs w:val="28"/>
        </w:rPr>
        <w:t>We recognise that children who bully may be experiencing bullying themselves, or be subject to abuse or other circumstance</w:t>
      </w:r>
      <w:r>
        <w:rPr>
          <w:rFonts w:ascii="Arial" w:hAnsi="Arial" w:cs="Arial"/>
          <w:sz w:val="22"/>
          <w:szCs w:val="28"/>
        </w:rPr>
        <w:t>s</w:t>
      </w:r>
      <w:r w:rsidRPr="00186FB1">
        <w:rPr>
          <w:rFonts w:ascii="Arial" w:hAnsi="Arial" w:cs="Arial"/>
          <w:sz w:val="22"/>
          <w:szCs w:val="28"/>
        </w:rPr>
        <w:t xml:space="preserve"> causing them to express their anger in negative ways towards others</w:t>
      </w:r>
    </w:p>
    <w:p w14:paraId="01935E9D" w14:textId="77777777" w:rsidR="00186FB1" w:rsidRDefault="00186FB1" w:rsidP="00186FB1">
      <w:pPr>
        <w:spacing w:line="360" w:lineRule="auto"/>
        <w:rPr>
          <w:rFonts w:ascii="Arial" w:hAnsi="Arial" w:cs="Arial"/>
          <w:sz w:val="22"/>
          <w:szCs w:val="28"/>
        </w:rPr>
      </w:pPr>
    </w:p>
    <w:p w14:paraId="0DA15AD2" w14:textId="77777777" w:rsidR="00186FB1" w:rsidRPr="00186FB1" w:rsidRDefault="00186FB1" w:rsidP="00186FB1">
      <w:pPr>
        <w:spacing w:line="360" w:lineRule="auto"/>
        <w:rPr>
          <w:rFonts w:ascii="Arial" w:hAnsi="Arial" w:cs="Arial"/>
          <w:sz w:val="22"/>
          <w:szCs w:val="28"/>
        </w:rPr>
      </w:pPr>
      <w:r w:rsidRPr="00186FB1">
        <w:rPr>
          <w:rFonts w:ascii="Arial" w:hAnsi="Arial" w:cs="Arial"/>
          <w:sz w:val="22"/>
          <w:szCs w:val="28"/>
        </w:rPr>
        <w:t>If staff become the targets of bullying behaviour / harassment from others – we adopt the following tactics;</w:t>
      </w:r>
    </w:p>
    <w:p w14:paraId="0225DD19" w14:textId="77777777" w:rsidR="00186FB1" w:rsidRPr="00186FB1" w:rsidRDefault="00186FB1" w:rsidP="00186FB1">
      <w:pPr>
        <w:pStyle w:val="ListParagraph"/>
        <w:numPr>
          <w:ilvl w:val="0"/>
          <w:numId w:val="4"/>
        </w:numPr>
        <w:spacing w:line="360" w:lineRule="auto"/>
        <w:rPr>
          <w:rFonts w:ascii="Arial" w:hAnsi="Arial" w:cs="Arial"/>
          <w:sz w:val="22"/>
          <w:szCs w:val="28"/>
        </w:rPr>
      </w:pPr>
      <w:r w:rsidRPr="00186FB1">
        <w:rPr>
          <w:rFonts w:ascii="Arial" w:hAnsi="Arial" w:cs="Arial"/>
          <w:sz w:val="22"/>
          <w:szCs w:val="28"/>
        </w:rPr>
        <w:t>We talk to both parties to find out facts and reasons and a Manager acts as a go between to try to resolve any issues felt by either party. Written explanations / records will be made.</w:t>
      </w:r>
    </w:p>
    <w:p w14:paraId="019FA68B" w14:textId="77777777" w:rsidR="00186FB1" w:rsidRPr="00186FB1" w:rsidRDefault="00186FB1" w:rsidP="00186FB1">
      <w:pPr>
        <w:pStyle w:val="ListParagraph"/>
        <w:numPr>
          <w:ilvl w:val="0"/>
          <w:numId w:val="4"/>
        </w:numPr>
        <w:spacing w:line="360" w:lineRule="auto"/>
        <w:rPr>
          <w:rFonts w:ascii="Arial" w:hAnsi="Arial" w:cs="Arial"/>
          <w:sz w:val="22"/>
          <w:szCs w:val="28"/>
        </w:rPr>
      </w:pPr>
      <w:r w:rsidRPr="00186FB1">
        <w:rPr>
          <w:rFonts w:ascii="Arial" w:hAnsi="Arial" w:cs="Arial"/>
          <w:sz w:val="22"/>
          <w:szCs w:val="28"/>
        </w:rPr>
        <w:t>We ensure that the children do not suffer any negative feelings within the group.</w:t>
      </w:r>
    </w:p>
    <w:p w14:paraId="64C4E2E6" w14:textId="77777777" w:rsidR="00186FB1" w:rsidRPr="00186FB1" w:rsidRDefault="00186FB1" w:rsidP="00186FB1">
      <w:pPr>
        <w:pStyle w:val="ListParagraph"/>
        <w:numPr>
          <w:ilvl w:val="0"/>
          <w:numId w:val="4"/>
        </w:numPr>
        <w:spacing w:line="360" w:lineRule="auto"/>
        <w:rPr>
          <w:rFonts w:ascii="Arial" w:hAnsi="Arial" w:cs="Arial"/>
          <w:sz w:val="22"/>
          <w:szCs w:val="28"/>
        </w:rPr>
      </w:pPr>
      <w:r w:rsidRPr="00186FB1">
        <w:rPr>
          <w:rFonts w:ascii="Arial" w:hAnsi="Arial" w:cs="Arial"/>
          <w:sz w:val="22"/>
          <w:szCs w:val="28"/>
        </w:rPr>
        <w:t>Support is given to both parties in order for them to understand how the other person is feeling.</w:t>
      </w:r>
    </w:p>
    <w:p w14:paraId="704173D1" w14:textId="77777777" w:rsidR="00186FB1" w:rsidRPr="00186FB1" w:rsidRDefault="00186FB1" w:rsidP="00186FB1">
      <w:pPr>
        <w:pStyle w:val="ListParagraph"/>
        <w:numPr>
          <w:ilvl w:val="0"/>
          <w:numId w:val="4"/>
        </w:numPr>
        <w:spacing w:line="360" w:lineRule="auto"/>
        <w:rPr>
          <w:rFonts w:ascii="Arial" w:hAnsi="Arial" w:cs="Arial"/>
          <w:sz w:val="22"/>
          <w:szCs w:val="28"/>
        </w:rPr>
      </w:pPr>
      <w:r w:rsidRPr="00186FB1">
        <w:rPr>
          <w:rFonts w:ascii="Arial" w:hAnsi="Arial" w:cs="Arial"/>
          <w:sz w:val="22"/>
          <w:szCs w:val="28"/>
        </w:rPr>
        <w:t>In some cases of staff continual bullying / harassment at work, we will instigate our disciplinary procedure, if the person involved has not already activated the grievance procedure.</w:t>
      </w:r>
    </w:p>
    <w:p w14:paraId="1A04FB4F" w14:textId="77777777" w:rsidR="00186FB1" w:rsidRPr="00186FB1" w:rsidRDefault="00186FB1" w:rsidP="00186FB1">
      <w:pPr>
        <w:pStyle w:val="ListParagraph"/>
        <w:numPr>
          <w:ilvl w:val="0"/>
          <w:numId w:val="4"/>
        </w:numPr>
        <w:spacing w:line="360" w:lineRule="auto"/>
        <w:rPr>
          <w:rFonts w:ascii="Arial" w:hAnsi="Arial" w:cs="Arial"/>
          <w:sz w:val="22"/>
          <w:szCs w:val="28"/>
        </w:rPr>
      </w:pPr>
      <w:r w:rsidRPr="00186FB1">
        <w:rPr>
          <w:rFonts w:ascii="Arial" w:hAnsi="Arial" w:cs="Arial"/>
          <w:sz w:val="22"/>
          <w:szCs w:val="28"/>
        </w:rPr>
        <w:t>If a parent is the instigator of inappropriate behaviour, then the parent will be asked not to enter the room where the staff member is working. A Manager will endeavour to investigate any potential cause and to alleviate any concerns felt by both parties. However, in extreme cases this may affect a</w:t>
      </w:r>
      <w:r>
        <w:rPr>
          <w:rFonts w:ascii="Arial" w:hAnsi="Arial" w:cs="Arial"/>
          <w:sz w:val="22"/>
          <w:szCs w:val="28"/>
        </w:rPr>
        <w:t xml:space="preserve"> child’s place within</w:t>
      </w:r>
      <w:r w:rsidRPr="00186FB1">
        <w:rPr>
          <w:rFonts w:ascii="Arial" w:hAnsi="Arial" w:cs="Arial"/>
          <w:sz w:val="22"/>
          <w:szCs w:val="28"/>
        </w:rPr>
        <w:t xml:space="preserve"> group and we reserve the right to take the place away from a family.</w:t>
      </w:r>
    </w:p>
    <w:p w14:paraId="4C29CC35" w14:textId="77777777" w:rsidR="00186FB1" w:rsidRPr="00BD1F36" w:rsidRDefault="00186FB1" w:rsidP="00186FB1">
      <w:pPr>
        <w:spacing w:line="360" w:lineRule="auto"/>
        <w:rPr>
          <w:rFonts w:ascii="Arial" w:hAnsi="Arial" w:cs="Arial"/>
          <w:b/>
          <w:sz w:val="28"/>
          <w:szCs w:val="28"/>
        </w:rPr>
      </w:pPr>
    </w:p>
    <w:tbl>
      <w:tblPr>
        <w:tblW w:w="5000" w:type="pct"/>
        <w:tblLook w:val="01E0" w:firstRow="1" w:lastRow="1" w:firstColumn="1" w:lastColumn="1" w:noHBand="0" w:noVBand="0"/>
      </w:tblPr>
      <w:tblGrid>
        <w:gridCol w:w="9242"/>
      </w:tblGrid>
      <w:tr w:rsidR="00186FB1" w:rsidRPr="003146FD" w14:paraId="6D77950E" w14:textId="77777777" w:rsidTr="007226BB">
        <w:tc>
          <w:tcPr>
            <w:tcW w:w="2301" w:type="pct"/>
          </w:tcPr>
          <w:p w14:paraId="7A8BE42B" w14:textId="77777777"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63BD3A6F" w14:textId="77777777" w:rsidR="00186FB1" w:rsidRPr="003146FD" w:rsidRDefault="00186FB1" w:rsidP="007226BB">
            <w:pPr>
              <w:spacing w:line="360" w:lineRule="auto"/>
              <w:rPr>
                <w:rFonts w:ascii="Arial" w:hAnsi="Arial" w:cs="Arial"/>
                <w:b/>
                <w:i/>
              </w:rPr>
            </w:pPr>
          </w:p>
        </w:tc>
      </w:tr>
      <w:tr w:rsidR="00186FB1" w:rsidRPr="003146FD" w14:paraId="34A464D1" w14:textId="77777777" w:rsidTr="007226BB">
        <w:tc>
          <w:tcPr>
            <w:tcW w:w="2301" w:type="pct"/>
          </w:tcPr>
          <w:p w14:paraId="1F9E2709" w14:textId="123302AA"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Held on:</w:t>
            </w:r>
            <w:r w:rsidR="00ED509D">
              <w:rPr>
                <w:rFonts w:ascii="Arial" w:hAnsi="Arial" w:cs="Arial"/>
                <w:b/>
                <w:i/>
                <w:sz w:val="22"/>
                <w:szCs w:val="22"/>
              </w:rPr>
              <w:t xml:space="preserve"> </w:t>
            </w:r>
            <w:r w:rsidR="00511EAD">
              <w:rPr>
                <w:rFonts w:ascii="Arial" w:hAnsi="Arial" w:cs="Arial"/>
                <w:b/>
                <w:i/>
                <w:sz w:val="22"/>
                <w:szCs w:val="22"/>
              </w:rPr>
              <w:t>23/06/20</w:t>
            </w:r>
          </w:p>
          <w:p w14:paraId="114C3BF2" w14:textId="77777777" w:rsidR="00186FB1" w:rsidRPr="003146FD" w:rsidRDefault="00186FB1" w:rsidP="007226BB">
            <w:pPr>
              <w:spacing w:line="360" w:lineRule="auto"/>
              <w:rPr>
                <w:rFonts w:ascii="Arial" w:hAnsi="Arial" w:cs="Arial"/>
                <w:b/>
                <w:i/>
              </w:rPr>
            </w:pPr>
          </w:p>
        </w:tc>
      </w:tr>
      <w:tr w:rsidR="00186FB1" w:rsidRPr="003146FD" w14:paraId="1C8AC74C" w14:textId="77777777" w:rsidTr="007226BB">
        <w:tc>
          <w:tcPr>
            <w:tcW w:w="2301" w:type="pct"/>
          </w:tcPr>
          <w:p w14:paraId="21BC7EB8" w14:textId="4553E8D1"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Date to be reviewed:</w:t>
            </w:r>
            <w:r w:rsidR="00511EAD">
              <w:rPr>
                <w:rFonts w:ascii="Arial" w:hAnsi="Arial" w:cs="Arial"/>
                <w:b/>
                <w:i/>
                <w:sz w:val="22"/>
                <w:szCs w:val="22"/>
              </w:rPr>
              <w:t xml:space="preserve"> 23/</w:t>
            </w:r>
            <w:r w:rsidR="00773F08">
              <w:rPr>
                <w:rFonts w:ascii="Arial" w:hAnsi="Arial" w:cs="Arial"/>
                <w:b/>
                <w:i/>
                <w:sz w:val="22"/>
                <w:szCs w:val="22"/>
              </w:rPr>
              <w:t>06/20</w:t>
            </w:r>
          </w:p>
          <w:p w14:paraId="575615AF" w14:textId="77777777" w:rsidR="00186FB1" w:rsidRPr="003146FD" w:rsidRDefault="00186FB1" w:rsidP="007226BB">
            <w:pPr>
              <w:spacing w:line="360" w:lineRule="auto"/>
              <w:rPr>
                <w:rFonts w:ascii="Arial" w:hAnsi="Arial" w:cs="Arial"/>
                <w:b/>
                <w:i/>
              </w:rPr>
            </w:pPr>
          </w:p>
        </w:tc>
      </w:tr>
      <w:tr w:rsidR="00186FB1" w:rsidRPr="003146FD" w14:paraId="2C5284C5" w14:textId="77777777" w:rsidTr="007226BB">
        <w:tc>
          <w:tcPr>
            <w:tcW w:w="2301" w:type="pct"/>
          </w:tcPr>
          <w:p w14:paraId="130C7798" w14:textId="523365B2"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773F08">
              <w:rPr>
                <w:rFonts w:ascii="Arial" w:hAnsi="Arial" w:cs="Arial"/>
                <w:b/>
                <w:i/>
                <w:sz w:val="22"/>
                <w:szCs w:val="22"/>
              </w:rPr>
              <w:t xml:space="preserve">James Sutton </w:t>
            </w:r>
          </w:p>
          <w:p w14:paraId="6054B28C" w14:textId="77777777" w:rsidR="00186FB1" w:rsidRPr="003146FD" w:rsidRDefault="00186FB1" w:rsidP="007226BB">
            <w:pPr>
              <w:spacing w:line="360" w:lineRule="auto"/>
              <w:rPr>
                <w:rFonts w:ascii="Arial" w:hAnsi="Arial" w:cs="Arial"/>
                <w:b/>
                <w:i/>
              </w:rPr>
            </w:pPr>
          </w:p>
        </w:tc>
      </w:tr>
      <w:tr w:rsidR="00186FB1" w:rsidRPr="003146FD" w14:paraId="0373EDAD" w14:textId="77777777" w:rsidTr="007226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4BC4039" w14:textId="1A9A3EF7" w:rsidR="00186FB1" w:rsidRPr="003146FD" w:rsidRDefault="00186FB1" w:rsidP="007226BB">
            <w:pPr>
              <w:spacing w:line="360" w:lineRule="auto"/>
              <w:rPr>
                <w:rFonts w:ascii="Arial" w:hAnsi="Arial" w:cs="Arial"/>
                <w:b/>
                <w:i/>
                <w:sz w:val="22"/>
                <w:szCs w:val="22"/>
              </w:rPr>
            </w:pPr>
            <w:r w:rsidRPr="003146FD">
              <w:rPr>
                <w:rFonts w:ascii="Arial" w:hAnsi="Arial" w:cs="Arial"/>
                <w:b/>
                <w:i/>
                <w:sz w:val="22"/>
                <w:szCs w:val="22"/>
              </w:rPr>
              <w:t>Name of signatory:</w:t>
            </w:r>
            <w:r w:rsidR="00773F08">
              <w:rPr>
                <w:rFonts w:ascii="Arial" w:hAnsi="Arial" w:cs="Arial"/>
                <w:b/>
                <w:i/>
                <w:sz w:val="22"/>
                <w:szCs w:val="22"/>
              </w:rPr>
              <w:t xml:space="preserve"> James Sutton </w:t>
            </w:r>
          </w:p>
          <w:p w14:paraId="74F8AF8F" w14:textId="77777777" w:rsidR="00186FB1" w:rsidRPr="003146FD" w:rsidRDefault="00186FB1" w:rsidP="007226BB">
            <w:pPr>
              <w:spacing w:line="360" w:lineRule="auto"/>
              <w:rPr>
                <w:rFonts w:ascii="Arial" w:hAnsi="Arial" w:cs="Arial"/>
                <w:b/>
                <w:i/>
              </w:rPr>
            </w:pPr>
          </w:p>
        </w:tc>
      </w:tr>
      <w:tr w:rsidR="00186FB1" w:rsidRPr="003146FD" w14:paraId="505B93CB" w14:textId="77777777" w:rsidTr="007226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171A88B" w14:textId="1CC2D39C" w:rsidR="00186FB1" w:rsidRPr="003146FD" w:rsidRDefault="00186FB1" w:rsidP="007226BB">
            <w:pPr>
              <w:spacing w:line="360" w:lineRule="auto"/>
              <w:rPr>
                <w:rFonts w:ascii="Arial" w:hAnsi="Arial" w:cs="Arial"/>
                <w:b/>
                <w:i/>
              </w:rPr>
            </w:pPr>
            <w:r w:rsidRPr="003146FD">
              <w:rPr>
                <w:rFonts w:ascii="Arial" w:hAnsi="Arial" w:cs="Arial"/>
                <w:b/>
                <w:i/>
                <w:sz w:val="22"/>
                <w:szCs w:val="22"/>
              </w:rPr>
              <w:t>Role of signatory (e.g. owner):</w:t>
            </w:r>
            <w:r w:rsidR="00773F08">
              <w:rPr>
                <w:rFonts w:ascii="Arial" w:hAnsi="Arial" w:cs="Arial"/>
                <w:b/>
                <w:i/>
                <w:sz w:val="22"/>
                <w:szCs w:val="22"/>
              </w:rPr>
              <w:t xml:space="preserve"> manager </w:t>
            </w:r>
          </w:p>
        </w:tc>
      </w:tr>
    </w:tbl>
    <w:p w14:paraId="6441AE88" w14:textId="77777777" w:rsidR="00381852" w:rsidRDefault="00381852"/>
    <w:sectPr w:rsidR="003818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23D4B" w14:textId="77777777" w:rsidR="00C321C7" w:rsidRDefault="00C321C7" w:rsidP="00186FB1">
      <w:r>
        <w:separator/>
      </w:r>
    </w:p>
  </w:endnote>
  <w:endnote w:type="continuationSeparator" w:id="0">
    <w:p w14:paraId="33FE9F04" w14:textId="77777777" w:rsidR="00C321C7" w:rsidRDefault="00C321C7" w:rsidP="0018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19463" w14:textId="77777777" w:rsidR="00186FB1" w:rsidRDefault="00186FB1" w:rsidP="00186FB1">
    <w:pPr>
      <w:pStyle w:val="Header"/>
    </w:pPr>
  </w:p>
  <w:p w14:paraId="22267FB8" w14:textId="77777777" w:rsidR="00186FB1" w:rsidRDefault="00186FB1" w:rsidP="00186FB1"/>
  <w:p w14:paraId="39FE82F2" w14:textId="77777777" w:rsidR="00186FB1" w:rsidRDefault="00186FB1">
    <w:pPr>
      <w:pStyle w:val="Footer"/>
    </w:pPr>
  </w:p>
  <w:p w14:paraId="73F2543B" w14:textId="77777777" w:rsidR="00186FB1" w:rsidRDefault="00186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29D24" w14:textId="77777777" w:rsidR="00C321C7" w:rsidRDefault="00C321C7" w:rsidP="00186FB1">
      <w:r>
        <w:separator/>
      </w:r>
    </w:p>
  </w:footnote>
  <w:footnote w:type="continuationSeparator" w:id="0">
    <w:p w14:paraId="2CD9A3A0" w14:textId="77777777" w:rsidR="00C321C7" w:rsidRDefault="00C321C7" w:rsidP="00186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E3A67"/>
    <w:multiLevelType w:val="hybridMultilevel"/>
    <w:tmpl w:val="45A08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9164E0"/>
    <w:multiLevelType w:val="hybridMultilevel"/>
    <w:tmpl w:val="36C0E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B24D91"/>
    <w:multiLevelType w:val="hybridMultilevel"/>
    <w:tmpl w:val="0066B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83328E"/>
    <w:multiLevelType w:val="hybridMultilevel"/>
    <w:tmpl w:val="1A2EB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FB1"/>
    <w:rsid w:val="000E1B3D"/>
    <w:rsid w:val="00186FB1"/>
    <w:rsid w:val="0019173F"/>
    <w:rsid w:val="00381852"/>
    <w:rsid w:val="00511EAD"/>
    <w:rsid w:val="00773F08"/>
    <w:rsid w:val="00AA4341"/>
    <w:rsid w:val="00C321C7"/>
    <w:rsid w:val="00E9184F"/>
    <w:rsid w:val="00EB6A10"/>
    <w:rsid w:val="00ED5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79CF"/>
  <w15:docId w15:val="{62601BE0-9746-254B-94DF-3F944174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FB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FB1"/>
    <w:pPr>
      <w:tabs>
        <w:tab w:val="center" w:pos="4513"/>
        <w:tab w:val="right" w:pos="9026"/>
      </w:tabs>
    </w:pPr>
  </w:style>
  <w:style w:type="character" w:customStyle="1" w:styleId="HeaderChar">
    <w:name w:val="Header Char"/>
    <w:basedOn w:val="DefaultParagraphFont"/>
    <w:link w:val="Header"/>
    <w:uiPriority w:val="99"/>
    <w:rsid w:val="00186FB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86FB1"/>
    <w:pPr>
      <w:tabs>
        <w:tab w:val="center" w:pos="4513"/>
        <w:tab w:val="right" w:pos="9026"/>
      </w:tabs>
    </w:pPr>
  </w:style>
  <w:style w:type="character" w:customStyle="1" w:styleId="FooterChar">
    <w:name w:val="Footer Char"/>
    <w:basedOn w:val="DefaultParagraphFont"/>
    <w:link w:val="Footer"/>
    <w:uiPriority w:val="99"/>
    <w:rsid w:val="00186FB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86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33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&amp; Matt</dc:creator>
  <cp:keywords/>
  <dc:description/>
  <cp:lastModifiedBy>Daisy Chains Nursery</cp:lastModifiedBy>
  <cp:revision>8</cp:revision>
  <dcterms:created xsi:type="dcterms:W3CDTF">2014-02-12T14:45:00Z</dcterms:created>
  <dcterms:modified xsi:type="dcterms:W3CDTF">2020-06-23T12:42:00Z</dcterms:modified>
</cp:coreProperties>
</file>